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67F6" w14:textId="77777777" w:rsidR="00625E55" w:rsidRDefault="00625E55" w:rsidP="0025164D">
      <w:pPr>
        <w:jc w:val="both"/>
      </w:pPr>
    </w:p>
    <w:p w14:paraId="1FFDF8A0" w14:textId="77777777" w:rsidR="00CE727F" w:rsidRDefault="00CE727F" w:rsidP="0025164D">
      <w:pPr>
        <w:jc w:val="both"/>
      </w:pPr>
    </w:p>
    <w:p w14:paraId="6D37C4B3" w14:textId="77777777" w:rsidR="00625E55" w:rsidRDefault="00625E55" w:rsidP="0025164D">
      <w:pPr>
        <w:jc w:val="both"/>
      </w:pPr>
    </w:p>
    <w:p w14:paraId="0F81F82C" w14:textId="77777777" w:rsidR="00774974" w:rsidRDefault="00774974" w:rsidP="0025164D">
      <w:pPr>
        <w:jc w:val="both"/>
      </w:pPr>
    </w:p>
    <w:p w14:paraId="081A6E41" w14:textId="77777777" w:rsidR="00E23D90" w:rsidRDefault="00E23D90" w:rsidP="0025164D">
      <w:pPr>
        <w:jc w:val="both"/>
      </w:pPr>
    </w:p>
    <w:p w14:paraId="790464EA" w14:textId="77777777" w:rsidR="00037758" w:rsidRPr="00204645" w:rsidRDefault="00037758" w:rsidP="00EB4E0F">
      <w:pPr>
        <w:jc w:val="center"/>
        <w:rPr>
          <w:b/>
          <w:bCs/>
          <w:sz w:val="36"/>
          <w:szCs w:val="36"/>
        </w:rPr>
      </w:pPr>
      <w:r w:rsidRPr="00204645">
        <w:rPr>
          <w:b/>
          <w:bCs/>
          <w:sz w:val="36"/>
          <w:szCs w:val="36"/>
        </w:rPr>
        <w:t>CONSULTATION</w:t>
      </w:r>
      <w:r w:rsidR="00E256CF">
        <w:rPr>
          <w:b/>
          <w:bCs/>
          <w:sz w:val="36"/>
          <w:szCs w:val="36"/>
        </w:rPr>
        <w:t xml:space="preserve"> </w:t>
      </w:r>
      <w:r w:rsidR="007D302C">
        <w:rPr>
          <w:b/>
          <w:bCs/>
          <w:sz w:val="36"/>
          <w:szCs w:val="36"/>
        </w:rPr>
        <w:t>: SPF N° 03/2022</w:t>
      </w:r>
    </w:p>
    <w:p w14:paraId="38A052C7" w14:textId="77777777" w:rsidR="00016179" w:rsidRPr="00D871CA" w:rsidRDefault="007D302C" w:rsidP="007D302C">
      <w:pPr>
        <w:jc w:val="center"/>
        <w:rPr>
          <w:b/>
          <w:bCs/>
          <w:sz w:val="28"/>
          <w:szCs w:val="28"/>
        </w:rPr>
      </w:pPr>
      <w:r>
        <w:rPr>
          <w:b/>
          <w:bCs/>
          <w:sz w:val="28"/>
          <w:szCs w:val="28"/>
        </w:rPr>
        <w:t>RELATIVE A L’</w:t>
      </w:r>
      <w:r w:rsidR="00016179">
        <w:rPr>
          <w:b/>
          <w:bCs/>
          <w:sz w:val="28"/>
          <w:szCs w:val="28"/>
        </w:rPr>
        <w:t xml:space="preserve">AQUISITION </w:t>
      </w:r>
      <w:r w:rsidR="00D871CA">
        <w:rPr>
          <w:b/>
          <w:bCs/>
          <w:sz w:val="28"/>
          <w:szCs w:val="28"/>
        </w:rPr>
        <w:t xml:space="preserve">ET INSTALLATION </w:t>
      </w:r>
      <w:r w:rsidR="00016179">
        <w:rPr>
          <w:b/>
          <w:bCs/>
          <w:sz w:val="28"/>
          <w:szCs w:val="28"/>
        </w:rPr>
        <w:t xml:space="preserve">DES AFFICHEURS MURAUX ET DES AFFICHEURS </w:t>
      </w:r>
      <w:r w:rsidR="004E0A67">
        <w:rPr>
          <w:b/>
          <w:bCs/>
          <w:sz w:val="28"/>
          <w:szCs w:val="28"/>
        </w:rPr>
        <w:t xml:space="preserve">DE LIGNES POUR BUS. </w:t>
      </w:r>
    </w:p>
    <w:p w14:paraId="79947A2D" w14:textId="77777777" w:rsidR="00037758" w:rsidRPr="00E256CF" w:rsidRDefault="00037758" w:rsidP="0025164D">
      <w:pPr>
        <w:jc w:val="both"/>
        <w:rPr>
          <w:sz w:val="20"/>
          <w:szCs w:val="20"/>
        </w:rPr>
      </w:pPr>
    </w:p>
    <w:p w14:paraId="5020010A" w14:textId="77777777" w:rsidR="00037758" w:rsidRDefault="004E0A67" w:rsidP="00E209BF">
      <w:pPr>
        <w:numPr>
          <w:ilvl w:val="0"/>
          <w:numId w:val="4"/>
        </w:numPr>
        <w:spacing w:line="360" w:lineRule="auto"/>
        <w:jc w:val="both"/>
        <w:rPr>
          <w:b/>
          <w:bCs/>
          <w:sz w:val="28"/>
          <w:szCs w:val="28"/>
        </w:rPr>
      </w:pPr>
      <w:r w:rsidRPr="00204645">
        <w:rPr>
          <w:b/>
          <w:bCs/>
          <w:sz w:val="28"/>
          <w:szCs w:val="28"/>
          <w:u w:val="single"/>
        </w:rPr>
        <w:t>Objet de</w:t>
      </w:r>
      <w:r w:rsidR="00037758" w:rsidRPr="00204645">
        <w:rPr>
          <w:b/>
          <w:bCs/>
          <w:sz w:val="28"/>
          <w:szCs w:val="28"/>
          <w:u w:val="single"/>
        </w:rPr>
        <w:t xml:space="preserve"> la consultation</w:t>
      </w:r>
      <w:r w:rsidR="00037758">
        <w:rPr>
          <w:b/>
          <w:bCs/>
          <w:sz w:val="28"/>
          <w:szCs w:val="28"/>
        </w:rPr>
        <w:t>.</w:t>
      </w:r>
    </w:p>
    <w:p w14:paraId="76D4BDA9" w14:textId="77777777" w:rsidR="00EB4E0F" w:rsidRDefault="00037758" w:rsidP="00BA116D">
      <w:pPr>
        <w:ind w:firstLine="720"/>
        <w:jc w:val="both"/>
        <w:rPr>
          <w:sz w:val="28"/>
          <w:szCs w:val="28"/>
        </w:rPr>
      </w:pPr>
      <w:r w:rsidRPr="008A0930">
        <w:rPr>
          <w:sz w:val="28"/>
          <w:szCs w:val="28"/>
        </w:rPr>
        <w:t>La Société Régionale de Transport du Gouvernorat de Sfax « </w:t>
      </w:r>
      <w:r w:rsidRPr="00271CB9">
        <w:rPr>
          <w:sz w:val="28"/>
          <w:szCs w:val="28"/>
        </w:rPr>
        <w:t>SORETRAS</w:t>
      </w:r>
      <w:r w:rsidRPr="008A0930">
        <w:rPr>
          <w:sz w:val="28"/>
          <w:szCs w:val="28"/>
        </w:rPr>
        <w:t xml:space="preserve"> » se propose de lancer une consultation </w:t>
      </w:r>
      <w:r w:rsidRPr="00D871CA">
        <w:rPr>
          <w:sz w:val="28"/>
          <w:szCs w:val="28"/>
        </w:rPr>
        <w:t xml:space="preserve">pour </w:t>
      </w:r>
      <w:r w:rsidR="00D871CA" w:rsidRPr="00D871CA">
        <w:rPr>
          <w:sz w:val="28"/>
          <w:szCs w:val="28"/>
        </w:rPr>
        <w:t xml:space="preserve">l’acquisition et </w:t>
      </w:r>
      <w:r w:rsidR="00D871CA">
        <w:rPr>
          <w:sz w:val="28"/>
          <w:szCs w:val="28"/>
        </w:rPr>
        <w:t>l’</w:t>
      </w:r>
      <w:r w:rsidR="00D871CA" w:rsidRPr="00D871CA">
        <w:rPr>
          <w:sz w:val="28"/>
          <w:szCs w:val="28"/>
        </w:rPr>
        <w:t>installation</w:t>
      </w:r>
      <w:r w:rsidR="00D871CA">
        <w:rPr>
          <w:sz w:val="28"/>
          <w:szCs w:val="28"/>
        </w:rPr>
        <w:t xml:space="preserve"> de 3</w:t>
      </w:r>
      <w:r w:rsidR="00016179">
        <w:rPr>
          <w:sz w:val="28"/>
          <w:szCs w:val="28"/>
        </w:rPr>
        <w:t xml:space="preserve"> </w:t>
      </w:r>
      <w:r w:rsidR="004E0A67">
        <w:rPr>
          <w:sz w:val="28"/>
          <w:szCs w:val="28"/>
        </w:rPr>
        <w:t>afficheurs</w:t>
      </w:r>
      <w:r w:rsidR="00016179">
        <w:rPr>
          <w:sz w:val="28"/>
          <w:szCs w:val="28"/>
        </w:rPr>
        <w:t xml:space="preserve"> </w:t>
      </w:r>
      <w:proofErr w:type="spellStart"/>
      <w:r w:rsidR="00016179">
        <w:rPr>
          <w:sz w:val="28"/>
          <w:szCs w:val="28"/>
        </w:rPr>
        <w:t>led</w:t>
      </w:r>
      <w:proofErr w:type="spellEnd"/>
      <w:r w:rsidR="00016179">
        <w:rPr>
          <w:sz w:val="28"/>
          <w:szCs w:val="28"/>
        </w:rPr>
        <w:t xml:space="preserve"> mural et 100 </w:t>
      </w:r>
      <w:r w:rsidR="004E0A67">
        <w:rPr>
          <w:sz w:val="28"/>
          <w:szCs w:val="28"/>
        </w:rPr>
        <w:t>afficheurs de lignes pour bus.</w:t>
      </w:r>
    </w:p>
    <w:p w14:paraId="5A7D0536" w14:textId="77777777" w:rsidR="00EB4E0F" w:rsidRDefault="00EB4E0F" w:rsidP="00EB4E0F">
      <w:pPr>
        <w:ind w:firstLine="720"/>
        <w:jc w:val="both"/>
        <w:rPr>
          <w:sz w:val="28"/>
          <w:szCs w:val="28"/>
        </w:rPr>
      </w:pPr>
    </w:p>
    <w:p w14:paraId="093DDC89" w14:textId="77777777" w:rsidR="00037758" w:rsidRPr="00E209BF" w:rsidRDefault="00C369E0" w:rsidP="00E209BF">
      <w:pPr>
        <w:numPr>
          <w:ilvl w:val="0"/>
          <w:numId w:val="4"/>
        </w:numPr>
        <w:spacing w:line="360" w:lineRule="auto"/>
        <w:jc w:val="both"/>
        <w:rPr>
          <w:b/>
          <w:bCs/>
          <w:sz w:val="28"/>
          <w:szCs w:val="28"/>
          <w:u w:val="single"/>
        </w:rPr>
      </w:pPr>
      <w:r>
        <w:rPr>
          <w:b/>
          <w:bCs/>
          <w:sz w:val="28"/>
          <w:szCs w:val="28"/>
          <w:u w:val="single"/>
        </w:rPr>
        <w:t>Caractéristiques techniques</w:t>
      </w:r>
      <w:r w:rsidR="00037758" w:rsidRPr="00E209BF">
        <w:rPr>
          <w:b/>
          <w:bCs/>
          <w:sz w:val="28"/>
          <w:szCs w:val="28"/>
          <w:u w:val="single"/>
        </w:rPr>
        <w:t>.</w:t>
      </w:r>
      <w:r>
        <w:rPr>
          <w:b/>
          <w:bCs/>
          <w:sz w:val="28"/>
          <w:szCs w:val="28"/>
          <w:u w:val="single"/>
        </w:rPr>
        <w:t xml:space="preserve"> </w:t>
      </w:r>
    </w:p>
    <w:p w14:paraId="2542272C" w14:textId="5951548A" w:rsidR="00037758" w:rsidRPr="00BA2ADC" w:rsidRDefault="00037758" w:rsidP="007D302C">
      <w:pPr>
        <w:spacing w:line="360" w:lineRule="auto"/>
        <w:ind w:firstLine="708"/>
        <w:jc w:val="both"/>
        <w:rPr>
          <w:sz w:val="28"/>
          <w:szCs w:val="28"/>
        </w:rPr>
      </w:pPr>
      <w:r w:rsidRPr="00BA2ADC">
        <w:rPr>
          <w:sz w:val="28"/>
          <w:szCs w:val="28"/>
        </w:rPr>
        <w:t>Les</w:t>
      </w:r>
      <w:r w:rsidR="00116529">
        <w:rPr>
          <w:sz w:val="28"/>
          <w:szCs w:val="28"/>
        </w:rPr>
        <w:t xml:space="preserve"> c</w:t>
      </w:r>
      <w:r w:rsidR="00C369E0" w:rsidRPr="00C369E0">
        <w:rPr>
          <w:sz w:val="28"/>
          <w:szCs w:val="28"/>
        </w:rPr>
        <w:t xml:space="preserve">aractéristiques techniques </w:t>
      </w:r>
      <w:r w:rsidRPr="00BA2ADC">
        <w:rPr>
          <w:sz w:val="28"/>
          <w:szCs w:val="28"/>
        </w:rPr>
        <w:t>demandé</w:t>
      </w:r>
      <w:r w:rsidR="00C369E0">
        <w:rPr>
          <w:sz w:val="28"/>
          <w:szCs w:val="28"/>
        </w:rPr>
        <w:t>e</w:t>
      </w:r>
      <w:r w:rsidRPr="00BA2ADC">
        <w:rPr>
          <w:sz w:val="28"/>
          <w:szCs w:val="28"/>
        </w:rPr>
        <w:t>s sont détaillé</w:t>
      </w:r>
      <w:r w:rsidR="00C369E0">
        <w:rPr>
          <w:sz w:val="28"/>
          <w:szCs w:val="28"/>
        </w:rPr>
        <w:t>e</w:t>
      </w:r>
      <w:r w:rsidRPr="00BA2ADC">
        <w:rPr>
          <w:sz w:val="28"/>
          <w:szCs w:val="28"/>
        </w:rPr>
        <w:t xml:space="preserve">s </w:t>
      </w:r>
      <w:r w:rsidR="00BA116D">
        <w:rPr>
          <w:sz w:val="28"/>
          <w:szCs w:val="28"/>
        </w:rPr>
        <w:t>dans</w:t>
      </w:r>
      <w:r w:rsidR="00B56A1B" w:rsidRPr="00BA2ADC">
        <w:rPr>
          <w:sz w:val="28"/>
          <w:szCs w:val="28"/>
        </w:rPr>
        <w:t xml:space="preserve"> le cahier de charge </w:t>
      </w:r>
      <w:r w:rsidR="006F7976">
        <w:rPr>
          <w:sz w:val="28"/>
          <w:szCs w:val="28"/>
        </w:rPr>
        <w:t>téléchargeable sur</w:t>
      </w:r>
      <w:r w:rsidR="007D302C">
        <w:rPr>
          <w:sz w:val="28"/>
          <w:szCs w:val="28"/>
        </w:rPr>
        <w:t xml:space="preserve"> le lien suivant :</w:t>
      </w:r>
      <w:r w:rsidR="007D302C" w:rsidRPr="007D302C">
        <w:rPr>
          <w:sz w:val="32"/>
          <w:szCs w:val="32"/>
        </w:rPr>
        <w:t xml:space="preserve"> </w:t>
      </w:r>
      <w:hyperlink r:id="rId8" w:tgtFrame="_blank" w:history="1">
        <w:r w:rsidR="007D302C" w:rsidRPr="007D302C">
          <w:rPr>
            <w:rStyle w:val="Lienhypertexte"/>
            <w:sz w:val="28"/>
            <w:szCs w:val="28"/>
            <w:shd w:val="clear" w:color="auto" w:fill="FFFFFF"/>
          </w:rPr>
          <w:t>https://www.soretras.com.tn/offres</w:t>
        </w:r>
      </w:hyperlink>
    </w:p>
    <w:p w14:paraId="75E58DAF" w14:textId="77777777" w:rsidR="00037758" w:rsidRPr="0071177F" w:rsidRDefault="00037758" w:rsidP="0025164D">
      <w:pPr>
        <w:ind w:left="420"/>
        <w:jc w:val="both"/>
        <w:rPr>
          <w:sz w:val="16"/>
          <w:szCs w:val="16"/>
        </w:rPr>
      </w:pPr>
      <w:r w:rsidRPr="00204645">
        <w:rPr>
          <w:sz w:val="28"/>
          <w:szCs w:val="28"/>
        </w:rPr>
        <w:tab/>
      </w:r>
    </w:p>
    <w:p w14:paraId="02797674" w14:textId="77777777" w:rsidR="00037758" w:rsidRDefault="00037758" w:rsidP="00BA116D">
      <w:pPr>
        <w:numPr>
          <w:ilvl w:val="0"/>
          <w:numId w:val="4"/>
        </w:numPr>
        <w:spacing w:line="360" w:lineRule="auto"/>
        <w:jc w:val="both"/>
        <w:rPr>
          <w:b/>
          <w:bCs/>
          <w:sz w:val="28"/>
          <w:szCs w:val="28"/>
          <w:u w:val="single"/>
        </w:rPr>
      </w:pPr>
      <w:r w:rsidRPr="00204645">
        <w:rPr>
          <w:b/>
          <w:bCs/>
          <w:sz w:val="28"/>
          <w:szCs w:val="28"/>
          <w:u w:val="single"/>
        </w:rPr>
        <w:t>Méthodologie de dépouillement des offres</w:t>
      </w:r>
      <w:r>
        <w:rPr>
          <w:b/>
          <w:bCs/>
          <w:sz w:val="28"/>
          <w:szCs w:val="28"/>
          <w:u w:val="single"/>
        </w:rPr>
        <w:t xml:space="preserve"> et attribution</w:t>
      </w:r>
      <w:r w:rsidRPr="00204645">
        <w:rPr>
          <w:b/>
          <w:bCs/>
          <w:sz w:val="28"/>
          <w:szCs w:val="28"/>
          <w:u w:val="single"/>
        </w:rPr>
        <w:t>.</w:t>
      </w:r>
    </w:p>
    <w:p w14:paraId="08C1E7A2" w14:textId="77777777" w:rsidR="00037758" w:rsidRDefault="00037758" w:rsidP="00774CA4">
      <w:pPr>
        <w:ind w:firstLine="709"/>
        <w:jc w:val="both"/>
        <w:rPr>
          <w:sz w:val="28"/>
          <w:szCs w:val="28"/>
        </w:rPr>
      </w:pPr>
      <w:r w:rsidRPr="00204645">
        <w:rPr>
          <w:sz w:val="28"/>
          <w:szCs w:val="28"/>
        </w:rPr>
        <w:t xml:space="preserve">Le dépouillement sera </w:t>
      </w:r>
      <w:r w:rsidR="0025164D" w:rsidRPr="00204645">
        <w:rPr>
          <w:sz w:val="28"/>
          <w:szCs w:val="28"/>
        </w:rPr>
        <w:t xml:space="preserve">fait </w:t>
      </w:r>
      <w:r w:rsidR="0025164D">
        <w:rPr>
          <w:sz w:val="28"/>
          <w:szCs w:val="28"/>
        </w:rPr>
        <w:t>sur</w:t>
      </w:r>
      <w:r>
        <w:rPr>
          <w:sz w:val="28"/>
          <w:szCs w:val="28"/>
        </w:rPr>
        <w:t xml:space="preserve"> la base du prix total pour </w:t>
      </w:r>
      <w:r w:rsidR="0025164D">
        <w:rPr>
          <w:sz w:val="28"/>
          <w:szCs w:val="28"/>
        </w:rPr>
        <w:t>l’ensemble des</w:t>
      </w:r>
      <w:r>
        <w:rPr>
          <w:sz w:val="28"/>
          <w:szCs w:val="28"/>
        </w:rPr>
        <w:t xml:space="preserve"> </w:t>
      </w:r>
      <w:r w:rsidR="00D871CA">
        <w:rPr>
          <w:sz w:val="28"/>
          <w:szCs w:val="28"/>
        </w:rPr>
        <w:t xml:space="preserve">articles </w:t>
      </w:r>
      <w:r>
        <w:rPr>
          <w:sz w:val="28"/>
          <w:szCs w:val="28"/>
        </w:rPr>
        <w:t xml:space="preserve">figurant dans le tableau </w:t>
      </w:r>
      <w:r w:rsidR="00E209BF">
        <w:rPr>
          <w:sz w:val="28"/>
          <w:szCs w:val="28"/>
        </w:rPr>
        <w:t xml:space="preserve">du cahier de </w:t>
      </w:r>
      <w:r w:rsidR="00774CA4">
        <w:rPr>
          <w:sz w:val="28"/>
          <w:szCs w:val="28"/>
        </w:rPr>
        <w:t>charge</w:t>
      </w:r>
      <w:r w:rsidR="00774CA4" w:rsidRPr="00204645">
        <w:rPr>
          <w:sz w:val="28"/>
          <w:szCs w:val="28"/>
        </w:rPr>
        <w:t>. Le</w:t>
      </w:r>
      <w:r w:rsidRPr="00204645">
        <w:rPr>
          <w:sz w:val="28"/>
          <w:szCs w:val="28"/>
        </w:rPr>
        <w:t xml:space="preserve"> soumissionnaire dont l’offre est l</w:t>
      </w:r>
      <w:r>
        <w:rPr>
          <w:sz w:val="28"/>
          <w:szCs w:val="28"/>
        </w:rPr>
        <w:t>a</w:t>
      </w:r>
      <w:r w:rsidRPr="00204645">
        <w:rPr>
          <w:sz w:val="28"/>
          <w:szCs w:val="28"/>
        </w:rPr>
        <w:t xml:space="preserve"> moins </w:t>
      </w:r>
      <w:proofErr w:type="spellStart"/>
      <w:r w:rsidRPr="00204645">
        <w:rPr>
          <w:sz w:val="28"/>
          <w:szCs w:val="28"/>
        </w:rPr>
        <w:t>disante</w:t>
      </w:r>
      <w:proofErr w:type="spellEnd"/>
      <w:r w:rsidRPr="00204645">
        <w:rPr>
          <w:sz w:val="28"/>
          <w:szCs w:val="28"/>
        </w:rPr>
        <w:t xml:space="preserve"> en </w:t>
      </w:r>
      <w:r>
        <w:rPr>
          <w:sz w:val="28"/>
          <w:szCs w:val="28"/>
        </w:rPr>
        <w:t>HT</w:t>
      </w:r>
      <w:r w:rsidRPr="00204645">
        <w:rPr>
          <w:sz w:val="28"/>
          <w:szCs w:val="28"/>
        </w:rPr>
        <w:t xml:space="preserve"> pour l’ensemble </w:t>
      </w:r>
      <w:r w:rsidR="00D871CA">
        <w:rPr>
          <w:sz w:val="28"/>
          <w:szCs w:val="28"/>
        </w:rPr>
        <w:t>des articles</w:t>
      </w:r>
      <w:r w:rsidR="00E209BF">
        <w:rPr>
          <w:sz w:val="28"/>
          <w:szCs w:val="28"/>
        </w:rPr>
        <w:t xml:space="preserve"> </w:t>
      </w:r>
      <w:r w:rsidR="00E209BF" w:rsidRPr="00204645">
        <w:rPr>
          <w:sz w:val="28"/>
          <w:szCs w:val="28"/>
        </w:rPr>
        <w:t>est</w:t>
      </w:r>
      <w:r w:rsidRPr="00204645">
        <w:rPr>
          <w:sz w:val="28"/>
          <w:szCs w:val="28"/>
        </w:rPr>
        <w:t xml:space="preserve"> </w:t>
      </w:r>
      <w:r w:rsidR="0025164D" w:rsidRPr="00204645">
        <w:rPr>
          <w:sz w:val="28"/>
          <w:szCs w:val="28"/>
        </w:rPr>
        <w:t>déclaré adjudicataire</w:t>
      </w:r>
      <w:r w:rsidRPr="00204645">
        <w:rPr>
          <w:sz w:val="28"/>
          <w:szCs w:val="28"/>
        </w:rPr>
        <w:t xml:space="preserve"> </w:t>
      </w:r>
      <w:r w:rsidR="00E209BF">
        <w:rPr>
          <w:sz w:val="28"/>
          <w:szCs w:val="28"/>
        </w:rPr>
        <w:t>de la consultation</w:t>
      </w:r>
      <w:r w:rsidRPr="00204645">
        <w:rPr>
          <w:sz w:val="28"/>
          <w:szCs w:val="28"/>
        </w:rPr>
        <w:t>.</w:t>
      </w:r>
    </w:p>
    <w:p w14:paraId="11DFDAC5" w14:textId="77777777" w:rsidR="00037758" w:rsidRPr="00C62ED4" w:rsidRDefault="00037758" w:rsidP="0025164D">
      <w:pPr>
        <w:ind w:firstLine="708"/>
        <w:jc w:val="both"/>
        <w:rPr>
          <w:sz w:val="16"/>
          <w:szCs w:val="16"/>
        </w:rPr>
      </w:pPr>
    </w:p>
    <w:p w14:paraId="53D8626A" w14:textId="77777777" w:rsidR="00037758" w:rsidRDefault="00037758" w:rsidP="00774CA4">
      <w:pPr>
        <w:ind w:firstLine="708"/>
        <w:jc w:val="both"/>
        <w:rPr>
          <w:sz w:val="28"/>
          <w:szCs w:val="28"/>
        </w:rPr>
      </w:pPr>
      <w:smartTag w:uri="urn:schemas-microsoft-com:office:smarttags" w:element="PersonName">
        <w:smartTagPr>
          <w:attr w:name="ProductID" w:val="LA SORETRAS"/>
        </w:smartTagPr>
        <w:r>
          <w:rPr>
            <w:sz w:val="28"/>
            <w:szCs w:val="28"/>
          </w:rPr>
          <w:t xml:space="preserve">La </w:t>
        </w:r>
        <w:r w:rsidRPr="001C3F5E">
          <w:rPr>
            <w:b/>
            <w:bCs/>
            <w:sz w:val="28"/>
            <w:szCs w:val="28"/>
          </w:rPr>
          <w:t>SORETRAS</w:t>
        </w:r>
      </w:smartTag>
      <w:r>
        <w:rPr>
          <w:sz w:val="28"/>
          <w:szCs w:val="28"/>
        </w:rPr>
        <w:t xml:space="preserve"> établira un protocole d’accord avec le </w:t>
      </w:r>
      <w:r w:rsidRPr="00204645">
        <w:rPr>
          <w:sz w:val="28"/>
          <w:szCs w:val="28"/>
        </w:rPr>
        <w:t>soumissionnair</w:t>
      </w:r>
      <w:r w:rsidR="00E209BF">
        <w:rPr>
          <w:sz w:val="28"/>
          <w:szCs w:val="28"/>
        </w:rPr>
        <w:t>e retenu uniquement pour le prix unitaire</w:t>
      </w:r>
      <w:r>
        <w:rPr>
          <w:sz w:val="28"/>
          <w:szCs w:val="28"/>
        </w:rPr>
        <w:t xml:space="preserve"> de son offre.</w:t>
      </w:r>
      <w:r w:rsidR="00774CA4">
        <w:rPr>
          <w:sz w:val="28"/>
          <w:szCs w:val="28"/>
        </w:rPr>
        <w:t xml:space="preserve"> </w:t>
      </w:r>
      <w:r w:rsidRPr="00382222">
        <w:rPr>
          <w:sz w:val="28"/>
          <w:szCs w:val="28"/>
        </w:rPr>
        <w:t>La date d’entrée en vigueur d</w:t>
      </w:r>
      <w:r w:rsidR="00E209BF">
        <w:rPr>
          <w:sz w:val="28"/>
          <w:szCs w:val="28"/>
        </w:rPr>
        <w:t xml:space="preserve">e la </w:t>
      </w:r>
      <w:r w:rsidR="00E209BF" w:rsidRPr="00382222">
        <w:rPr>
          <w:sz w:val="28"/>
          <w:szCs w:val="28"/>
        </w:rPr>
        <w:t>présente</w:t>
      </w:r>
      <w:r w:rsidRPr="00382222">
        <w:rPr>
          <w:sz w:val="28"/>
          <w:szCs w:val="28"/>
        </w:rPr>
        <w:t xml:space="preserve"> </w:t>
      </w:r>
      <w:r w:rsidR="00E209BF">
        <w:rPr>
          <w:sz w:val="28"/>
          <w:szCs w:val="28"/>
        </w:rPr>
        <w:t>consultation</w:t>
      </w:r>
      <w:r w:rsidRPr="00382222">
        <w:rPr>
          <w:sz w:val="28"/>
          <w:szCs w:val="28"/>
        </w:rPr>
        <w:t xml:space="preserve"> est la date </w:t>
      </w:r>
      <w:r>
        <w:rPr>
          <w:sz w:val="28"/>
          <w:szCs w:val="28"/>
        </w:rPr>
        <w:t xml:space="preserve">de signature légalisée </w:t>
      </w:r>
      <w:r w:rsidRPr="00C62ED4">
        <w:rPr>
          <w:sz w:val="28"/>
          <w:szCs w:val="28"/>
        </w:rPr>
        <w:t>du protocole d’accord</w:t>
      </w:r>
      <w:r>
        <w:rPr>
          <w:sz w:val="28"/>
          <w:szCs w:val="28"/>
        </w:rPr>
        <w:t xml:space="preserve"> par le </w:t>
      </w:r>
      <w:r w:rsidRPr="00896BE5">
        <w:rPr>
          <w:sz w:val="28"/>
          <w:szCs w:val="28"/>
        </w:rPr>
        <w:t>soumissionnaire.</w:t>
      </w:r>
    </w:p>
    <w:p w14:paraId="2F446991" w14:textId="77777777" w:rsidR="003E6076" w:rsidRDefault="003E6076" w:rsidP="003E6076">
      <w:pPr>
        <w:rPr>
          <w:lang w:eastAsia="ar-SA"/>
        </w:rPr>
      </w:pPr>
    </w:p>
    <w:p w14:paraId="6E92B4CB" w14:textId="77777777" w:rsidR="003E6076" w:rsidRPr="002341CB" w:rsidRDefault="003E6076" w:rsidP="002341CB">
      <w:pPr>
        <w:numPr>
          <w:ilvl w:val="0"/>
          <w:numId w:val="4"/>
        </w:numPr>
        <w:spacing w:line="360" w:lineRule="auto"/>
        <w:jc w:val="both"/>
        <w:rPr>
          <w:b/>
          <w:bCs/>
          <w:sz w:val="28"/>
          <w:szCs w:val="28"/>
          <w:u w:val="single"/>
        </w:rPr>
      </w:pPr>
      <w:r w:rsidRPr="00204645">
        <w:rPr>
          <w:b/>
          <w:bCs/>
          <w:sz w:val="28"/>
          <w:szCs w:val="28"/>
          <w:u w:val="single"/>
        </w:rPr>
        <w:t xml:space="preserve">Envoi des offres.   </w:t>
      </w:r>
    </w:p>
    <w:p w14:paraId="0D2EB6C7" w14:textId="77777777" w:rsidR="002341CB" w:rsidRPr="002341CB" w:rsidRDefault="002341CB" w:rsidP="002341CB">
      <w:pPr>
        <w:jc w:val="both"/>
        <w:rPr>
          <w:sz w:val="28"/>
          <w:szCs w:val="28"/>
        </w:rPr>
      </w:pPr>
      <w:r w:rsidRPr="002341CB">
        <w:rPr>
          <w:sz w:val="28"/>
          <w:szCs w:val="28"/>
        </w:rPr>
        <w:t xml:space="preserve">        Toutes les offres doivent être déposées au siège de la SORETRAS, à l’adresse indiquée ci-dessous ou expédiées par voie postale recommandées avec accusé de réception ou par rapide poste sous pli cacheté strictement anonyme, au nom de Monsieur le Président Directeur Général de la SORETRAS à l’adresse suivante :</w:t>
      </w:r>
    </w:p>
    <w:p w14:paraId="54269A7A" w14:textId="77777777" w:rsidR="002341CB" w:rsidRPr="002341CB" w:rsidRDefault="002341CB" w:rsidP="002341CB">
      <w:pPr>
        <w:jc w:val="both"/>
        <w:rPr>
          <w:b/>
          <w:bCs/>
          <w:sz w:val="28"/>
          <w:szCs w:val="28"/>
        </w:rPr>
      </w:pPr>
      <w:r w:rsidRPr="002341CB">
        <w:rPr>
          <w:b/>
          <w:bCs/>
          <w:sz w:val="28"/>
          <w:szCs w:val="28"/>
        </w:rPr>
        <w:t>SORETRAS :</w:t>
      </w:r>
      <w:r w:rsidRPr="002341CB">
        <w:rPr>
          <w:sz w:val="28"/>
          <w:szCs w:val="28"/>
        </w:rPr>
        <w:t xml:space="preserve"> </w:t>
      </w:r>
      <w:r w:rsidRPr="002341CB">
        <w:rPr>
          <w:b/>
          <w:bCs/>
          <w:sz w:val="28"/>
          <w:szCs w:val="28"/>
        </w:rPr>
        <w:t xml:space="preserve">Route Menzel Chaker Km 0.5 Rue </w:t>
      </w:r>
      <w:proofErr w:type="spellStart"/>
      <w:r w:rsidRPr="002341CB">
        <w:rPr>
          <w:b/>
          <w:bCs/>
          <w:sz w:val="28"/>
          <w:szCs w:val="28"/>
        </w:rPr>
        <w:t>Mouna</w:t>
      </w:r>
      <w:proofErr w:type="spellEnd"/>
      <w:r w:rsidRPr="002341CB">
        <w:rPr>
          <w:b/>
          <w:bCs/>
          <w:sz w:val="28"/>
          <w:szCs w:val="28"/>
        </w:rPr>
        <w:t xml:space="preserve"> 3058 Sfax</w:t>
      </w:r>
      <w:r w:rsidRPr="002341CB">
        <w:rPr>
          <w:sz w:val="28"/>
          <w:szCs w:val="28"/>
        </w:rPr>
        <w:t xml:space="preserve"> avec les     seules mentions :</w:t>
      </w:r>
      <w:r w:rsidRPr="002341CB">
        <w:rPr>
          <w:sz w:val="28"/>
          <w:szCs w:val="28"/>
          <w:u w:val="single"/>
        </w:rPr>
        <w:t xml:space="preserve"> </w:t>
      </w:r>
      <w:r w:rsidRPr="002341CB">
        <w:rPr>
          <w:b/>
          <w:bCs/>
          <w:sz w:val="28"/>
          <w:szCs w:val="28"/>
          <w:u w:val="single"/>
        </w:rPr>
        <w:t>Confidentiel A ne pas ouvrir « Acquisition et installation des afficheurs muraux et des afficheurs de lignes pour bus ».</w:t>
      </w:r>
      <w:r w:rsidRPr="002341CB">
        <w:rPr>
          <w:sz w:val="28"/>
          <w:szCs w:val="28"/>
          <w:u w:val="single"/>
        </w:rPr>
        <w:t xml:space="preserve">   </w:t>
      </w:r>
    </w:p>
    <w:p w14:paraId="68011E46" w14:textId="77777777" w:rsidR="00037758" w:rsidRPr="0071177F" w:rsidRDefault="002341CB" w:rsidP="003F7868">
      <w:pPr>
        <w:jc w:val="both"/>
        <w:rPr>
          <w:sz w:val="16"/>
          <w:szCs w:val="16"/>
          <w:lang w:eastAsia="ar-SA"/>
        </w:rPr>
      </w:pPr>
      <w:r w:rsidRPr="002341CB">
        <w:rPr>
          <w:sz w:val="28"/>
          <w:szCs w:val="28"/>
        </w:rPr>
        <w:t xml:space="preserve"> Dernier délai le </w:t>
      </w:r>
      <w:r w:rsidR="003F7868">
        <w:rPr>
          <w:b/>
          <w:bCs/>
          <w:sz w:val="28"/>
          <w:szCs w:val="28"/>
        </w:rPr>
        <w:t>22</w:t>
      </w:r>
      <w:r w:rsidRPr="002341CB">
        <w:rPr>
          <w:b/>
          <w:bCs/>
          <w:sz w:val="28"/>
          <w:szCs w:val="28"/>
        </w:rPr>
        <w:t xml:space="preserve"> / 04 / 2022</w:t>
      </w:r>
      <w:r w:rsidRPr="002341CB">
        <w:rPr>
          <w:sz w:val="28"/>
          <w:szCs w:val="28"/>
        </w:rPr>
        <w:t xml:space="preserve"> inclus (Le cachet du bureau d’ordre de la SORETRAS faisant foi).</w:t>
      </w:r>
    </w:p>
    <w:p w14:paraId="0DF3491C" w14:textId="77777777" w:rsidR="00685ADF" w:rsidRDefault="00037758" w:rsidP="0025164D">
      <w:pPr>
        <w:jc w:val="both"/>
        <w:rPr>
          <w:b/>
          <w:bCs/>
        </w:rPr>
      </w:pPr>
      <w:r w:rsidRPr="008126FB">
        <w:rPr>
          <w:b/>
          <w:bCs/>
        </w:rPr>
        <w:t xml:space="preserve">                                                     </w:t>
      </w:r>
    </w:p>
    <w:p w14:paraId="49487D4E" w14:textId="77777777" w:rsidR="001D0F03" w:rsidRDefault="001D0F03" w:rsidP="0025164D">
      <w:pPr>
        <w:jc w:val="both"/>
        <w:rPr>
          <w:rFonts w:ascii="Arial" w:hAnsi="Arial" w:cs="Arial"/>
          <w:sz w:val="28"/>
          <w:szCs w:val="28"/>
        </w:rPr>
      </w:pPr>
    </w:p>
    <w:p w14:paraId="7CFBF3C5" w14:textId="77777777" w:rsidR="003C29EB" w:rsidRDefault="003C29EB" w:rsidP="0025164D">
      <w:pPr>
        <w:jc w:val="both"/>
        <w:rPr>
          <w:rFonts w:ascii="Arial" w:hAnsi="Arial" w:cs="Arial"/>
          <w:sz w:val="28"/>
          <w:szCs w:val="28"/>
        </w:rPr>
      </w:pPr>
    </w:p>
    <w:p w14:paraId="68C3D5FC" w14:textId="77777777" w:rsidR="006C00CA" w:rsidRDefault="006C00CA" w:rsidP="0025164D">
      <w:pPr>
        <w:jc w:val="both"/>
        <w:rPr>
          <w:rFonts w:ascii="Arial" w:hAnsi="Arial" w:cs="Arial"/>
          <w:sz w:val="28"/>
          <w:szCs w:val="28"/>
        </w:rPr>
      </w:pPr>
    </w:p>
    <w:p w14:paraId="3BF5037B" w14:textId="77777777" w:rsidR="006C00CA" w:rsidRDefault="006C00CA" w:rsidP="0025164D">
      <w:pPr>
        <w:jc w:val="both"/>
        <w:rPr>
          <w:rFonts w:ascii="Arial" w:hAnsi="Arial" w:cs="Arial"/>
          <w:sz w:val="28"/>
          <w:szCs w:val="28"/>
        </w:rPr>
      </w:pPr>
    </w:p>
    <w:p w14:paraId="419364D8" w14:textId="77777777" w:rsidR="006C00CA" w:rsidRDefault="006C00CA" w:rsidP="0025164D">
      <w:pPr>
        <w:jc w:val="both"/>
        <w:rPr>
          <w:rFonts w:ascii="Arial" w:hAnsi="Arial" w:cs="Arial"/>
          <w:sz w:val="28"/>
          <w:szCs w:val="28"/>
        </w:rPr>
      </w:pPr>
    </w:p>
    <w:p w14:paraId="4E90802B" w14:textId="77777777" w:rsidR="003C29EB" w:rsidRPr="0080458A" w:rsidRDefault="003C29EB" w:rsidP="003C29EB">
      <w:pPr>
        <w:jc w:val="center"/>
        <w:rPr>
          <w:b/>
          <w:bCs/>
          <w:sz w:val="48"/>
          <w:szCs w:val="48"/>
        </w:rPr>
      </w:pPr>
      <w:r w:rsidRPr="0080458A">
        <w:rPr>
          <w:b/>
          <w:bCs/>
          <w:sz w:val="48"/>
          <w:szCs w:val="48"/>
        </w:rPr>
        <w:lastRenderedPageBreak/>
        <w:t>Cahier de Charge</w:t>
      </w:r>
    </w:p>
    <w:p w14:paraId="1891D953" w14:textId="77777777" w:rsidR="003C29EB" w:rsidRDefault="003C29EB" w:rsidP="003C29EB">
      <w:pPr>
        <w:jc w:val="center"/>
        <w:rPr>
          <w:rFonts w:ascii="Arial" w:hAnsi="Arial" w:cs="Arial"/>
          <w:sz w:val="48"/>
          <w:szCs w:val="48"/>
        </w:rPr>
      </w:pPr>
    </w:p>
    <w:p w14:paraId="2E4B079D" w14:textId="77777777" w:rsidR="003C29EB" w:rsidRPr="002F5174" w:rsidRDefault="003C29EB" w:rsidP="003C29EB">
      <w:pPr>
        <w:numPr>
          <w:ilvl w:val="0"/>
          <w:numId w:val="5"/>
        </w:numPr>
        <w:rPr>
          <w:b/>
          <w:bCs/>
          <w:sz w:val="28"/>
        </w:rPr>
      </w:pPr>
      <w:r w:rsidRPr="002F5174">
        <w:rPr>
          <w:b/>
          <w:bCs/>
          <w:sz w:val="28"/>
        </w:rPr>
        <w:t>Caractéristique</w:t>
      </w:r>
      <w:r w:rsidR="002F5174">
        <w:rPr>
          <w:b/>
          <w:bCs/>
          <w:sz w:val="28"/>
        </w:rPr>
        <w:t>s</w:t>
      </w:r>
      <w:r w:rsidRPr="002F5174">
        <w:rPr>
          <w:b/>
          <w:bCs/>
          <w:sz w:val="28"/>
        </w:rPr>
        <w:t xml:space="preserve"> Technique</w:t>
      </w:r>
      <w:r w:rsidR="002F5174">
        <w:rPr>
          <w:b/>
          <w:bCs/>
          <w:sz w:val="28"/>
        </w:rPr>
        <w:t>s</w:t>
      </w:r>
      <w:r w:rsidRPr="002F5174">
        <w:rPr>
          <w:b/>
          <w:bCs/>
          <w:sz w:val="28"/>
        </w:rPr>
        <w:t xml:space="preserve"> </w:t>
      </w:r>
      <w:r w:rsidR="00173CA3" w:rsidRPr="002F5174">
        <w:rPr>
          <w:b/>
          <w:bCs/>
          <w:sz w:val="28"/>
        </w:rPr>
        <w:t xml:space="preserve">Afficheur mural </w:t>
      </w:r>
      <w:proofErr w:type="spellStart"/>
      <w:r w:rsidR="00173CA3" w:rsidRPr="002F5174">
        <w:rPr>
          <w:b/>
          <w:bCs/>
          <w:sz w:val="28"/>
        </w:rPr>
        <w:t>Raed</w:t>
      </w:r>
      <w:proofErr w:type="spellEnd"/>
      <w:r w:rsidR="00173CA3" w:rsidRPr="002F5174">
        <w:rPr>
          <w:b/>
          <w:bCs/>
          <w:sz w:val="28"/>
        </w:rPr>
        <w:t xml:space="preserve"> </w:t>
      </w:r>
      <w:proofErr w:type="spellStart"/>
      <w:r w:rsidR="00173CA3" w:rsidRPr="002F5174">
        <w:rPr>
          <w:b/>
          <w:bCs/>
          <w:sz w:val="28"/>
        </w:rPr>
        <w:t>Bejaoui</w:t>
      </w:r>
      <w:proofErr w:type="spellEnd"/>
    </w:p>
    <w:p w14:paraId="0F6FF04C" w14:textId="77777777" w:rsidR="002F5174" w:rsidRPr="002F5174" w:rsidRDefault="002F5174" w:rsidP="002F5174">
      <w:pPr>
        <w:ind w:left="720"/>
        <w:rPr>
          <w:rFonts w:ascii="Arial" w:hAnsi="Arial" w:cs="Arial"/>
          <w:b/>
          <w:bCs/>
          <w:sz w:val="40"/>
          <w:szCs w:val="40"/>
        </w:rPr>
      </w:pPr>
    </w:p>
    <w:tbl>
      <w:tblPr>
        <w:tblW w:w="10525" w:type="dxa"/>
        <w:jc w:val="center"/>
        <w:tblCellMar>
          <w:top w:w="4" w:type="dxa"/>
          <w:left w:w="0" w:type="dxa"/>
          <w:right w:w="101" w:type="dxa"/>
        </w:tblCellMar>
        <w:tblLook w:val="04A0" w:firstRow="1" w:lastRow="0" w:firstColumn="1" w:lastColumn="0" w:noHBand="0" w:noVBand="1"/>
      </w:tblPr>
      <w:tblGrid>
        <w:gridCol w:w="4957"/>
        <w:gridCol w:w="2595"/>
        <w:gridCol w:w="2973"/>
      </w:tblGrid>
      <w:tr w:rsidR="002F5174" w14:paraId="35ACA358" w14:textId="77777777" w:rsidTr="0080458A">
        <w:trPr>
          <w:trHeight w:val="565"/>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4625A6A" w14:textId="77777777" w:rsidR="002F5174" w:rsidRPr="0080458A" w:rsidRDefault="002F5174" w:rsidP="0080458A">
            <w:pPr>
              <w:spacing w:line="259" w:lineRule="auto"/>
              <w:ind w:left="-11"/>
              <w:jc w:val="center"/>
              <w:rPr>
                <w:rFonts w:ascii="Calibri" w:hAnsi="Calibri" w:cs="Arial"/>
                <w:b/>
                <w:bCs/>
                <w:sz w:val="28"/>
              </w:rPr>
            </w:pPr>
            <w:r w:rsidRPr="0080458A">
              <w:rPr>
                <w:rFonts w:ascii="Calibri" w:hAnsi="Calibri" w:cs="Arial"/>
                <w:b/>
                <w:sz w:val="22"/>
                <w:szCs w:val="22"/>
              </w:rPr>
              <w:t>Désignation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C33874C"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b/>
                <w:sz w:val="22"/>
                <w:szCs w:val="22"/>
              </w:rPr>
              <w:t>Caractéristique minimale</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FDA52F0" w14:textId="77777777" w:rsidR="002F5174" w:rsidRPr="0080458A" w:rsidRDefault="002F5174" w:rsidP="0080458A">
            <w:pPr>
              <w:spacing w:line="259" w:lineRule="auto"/>
              <w:ind w:left="-11" w:firstLine="130"/>
              <w:jc w:val="center"/>
              <w:rPr>
                <w:rFonts w:ascii="Calibri" w:hAnsi="Calibri" w:cs="Arial"/>
                <w:sz w:val="22"/>
                <w:szCs w:val="22"/>
              </w:rPr>
            </w:pPr>
            <w:r w:rsidRPr="0080458A">
              <w:rPr>
                <w:rFonts w:ascii="Calibri" w:hAnsi="Calibri" w:cs="Arial"/>
                <w:b/>
                <w:sz w:val="22"/>
                <w:szCs w:val="22"/>
              </w:rPr>
              <w:t>Réponse du soumissionnaire</w:t>
            </w:r>
          </w:p>
        </w:tc>
      </w:tr>
      <w:tr w:rsidR="002F5174" w14:paraId="50BC125F"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B033ED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b/>
                <w:color w:val="1A1A1A"/>
                <w:sz w:val="22"/>
                <w:szCs w:val="22"/>
              </w:rPr>
              <w:t xml:space="preserve"> ECRAN LED 1 – Information Voyageur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68F5A3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485813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11CCF63"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A19A119"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Surface TOTAL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4462D13"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1980 x 1250 x 150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33C0872"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C22DC05"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94CD7DD"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Dimension Ecran LED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4021D64"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1920 X 800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02E5295" w14:textId="77777777" w:rsidR="002F5174" w:rsidRPr="0080458A" w:rsidRDefault="002F5174" w:rsidP="0080458A">
            <w:pPr>
              <w:spacing w:line="259" w:lineRule="auto"/>
              <w:ind w:left="11"/>
              <w:rPr>
                <w:rFonts w:ascii="Calibri" w:hAnsi="Calibri" w:cs="Arial"/>
                <w:color w:val="1A1A1A"/>
                <w:sz w:val="20"/>
                <w:szCs w:val="22"/>
              </w:rPr>
            </w:pPr>
          </w:p>
        </w:tc>
      </w:tr>
      <w:tr w:rsidR="002F5174" w14:paraId="4D4BBB9B"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05F870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Pixel PAS</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BCB0D5F" w14:textId="77777777" w:rsidR="002F5174" w:rsidRPr="0080458A" w:rsidRDefault="002F5174" w:rsidP="0080458A">
            <w:pPr>
              <w:spacing w:line="259" w:lineRule="auto"/>
              <w:ind w:right="2"/>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5mm- Extérieur</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7CCF7D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75C2DC1D"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D69095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Pixel Configuration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1992FBD" w14:textId="77777777" w:rsidR="002F5174" w:rsidRPr="0080458A" w:rsidRDefault="002F5174" w:rsidP="0080458A">
            <w:pPr>
              <w:spacing w:line="259" w:lineRule="auto"/>
              <w:ind w:left="16"/>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SMD 3535</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CC968B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9A25492"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F83481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Densité </w:t>
            </w:r>
            <w:r w:rsidRPr="0080458A">
              <w:rPr>
                <w:rFonts w:ascii="Calibri" w:hAnsi="Calibri" w:cs="Arial"/>
                <w:color w:val="1A1A1A"/>
                <w:sz w:val="22"/>
                <w:szCs w:val="22"/>
              </w:rPr>
              <w:t xml:space="preserve">Pixel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A723282" w14:textId="77777777" w:rsidR="002F5174" w:rsidRPr="0080458A" w:rsidRDefault="002F5174" w:rsidP="0080458A">
            <w:pPr>
              <w:spacing w:line="259" w:lineRule="auto"/>
              <w:ind w:left="9"/>
              <w:jc w:val="center"/>
              <w:rPr>
                <w:rFonts w:ascii="Calibri" w:hAnsi="Calibri" w:cs="Arial"/>
                <w:sz w:val="22"/>
                <w:szCs w:val="22"/>
              </w:rPr>
            </w:pPr>
            <w:r w:rsidRPr="0080458A">
              <w:rPr>
                <w:rFonts w:ascii="Calibri" w:hAnsi="Calibri" w:cs="Arial"/>
                <w:sz w:val="22"/>
                <w:szCs w:val="22"/>
              </w:rPr>
              <w:t>4096</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A08AB5A"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446E3830"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3931359"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Module Dimensions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C59FA8D" w14:textId="77777777" w:rsidR="002F5174" w:rsidRPr="0080458A" w:rsidRDefault="002F5174" w:rsidP="0080458A">
            <w:pPr>
              <w:spacing w:line="259" w:lineRule="auto"/>
              <w:ind w:left="16"/>
              <w:jc w:val="center"/>
              <w:rPr>
                <w:rFonts w:ascii="Calibri" w:hAnsi="Calibri" w:cs="Arial"/>
                <w:sz w:val="22"/>
                <w:szCs w:val="22"/>
              </w:rPr>
            </w:pPr>
            <w:r w:rsidRPr="0080458A">
              <w:rPr>
                <w:rFonts w:ascii="Calibri" w:hAnsi="Calibri" w:cs="Arial"/>
                <w:sz w:val="22"/>
                <w:szCs w:val="22"/>
              </w:rPr>
              <w:t>320 X 160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2EDB61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458508B"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36E620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Nombre Module</w:t>
            </w:r>
            <w:r w:rsidRPr="0080458A">
              <w:rPr>
                <w:rFonts w:ascii="Calibri" w:hAnsi="Calibri" w:cs="Arial"/>
                <w:color w:val="1A1A1A"/>
                <w:sz w:val="22"/>
                <w:szCs w:val="22"/>
              </w:rPr>
              <w:t xml:space="preserv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CB28EAA"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sz w:val="22"/>
                <w:szCs w:val="22"/>
              </w:rPr>
              <w:t>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917E27A"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4C68CF7B"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B169F7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Résolution </w:t>
            </w:r>
            <w:r w:rsidRPr="0080458A">
              <w:rPr>
                <w:rFonts w:ascii="Calibri" w:hAnsi="Calibri" w:cs="Arial"/>
                <w:sz w:val="22"/>
                <w:szCs w:val="22"/>
              </w:rPr>
              <w:t>Module</w:t>
            </w:r>
            <w:r w:rsidRPr="0080458A">
              <w:rPr>
                <w:rFonts w:ascii="Calibri" w:hAnsi="Calibri" w:cs="Arial"/>
                <w:color w:val="1A1A1A"/>
                <w:sz w:val="22"/>
                <w:szCs w:val="22"/>
              </w:rPr>
              <w:t xml:space="preserv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DF07032" w14:textId="77777777" w:rsidR="002F5174" w:rsidRPr="0080458A" w:rsidRDefault="002F5174" w:rsidP="0080458A">
            <w:pPr>
              <w:spacing w:line="259" w:lineRule="auto"/>
              <w:ind w:left="17"/>
              <w:jc w:val="center"/>
              <w:rPr>
                <w:rFonts w:ascii="Calibri" w:hAnsi="Calibri" w:cs="Arial"/>
                <w:sz w:val="22"/>
                <w:szCs w:val="22"/>
              </w:rPr>
            </w:pPr>
            <w:r w:rsidRPr="0080458A">
              <w:rPr>
                <w:rFonts w:ascii="Calibri" w:hAnsi="Calibri" w:cs="Arial"/>
                <w:sz w:val="22"/>
                <w:szCs w:val="22"/>
              </w:rPr>
              <w:t>64 X 32</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C0D119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2BAEE2D"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BEC84D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Poids ECRAN TOTAL</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6BB00550" w14:textId="77777777" w:rsidR="002F5174" w:rsidRPr="0080458A" w:rsidRDefault="002F5174" w:rsidP="0080458A">
            <w:pPr>
              <w:spacing w:line="259" w:lineRule="auto"/>
              <w:ind w:left="1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&lt;= 70 kg</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AC8C1A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5A79C90B"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850168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proofErr w:type="spellStart"/>
            <w:r w:rsidRPr="0080458A">
              <w:rPr>
                <w:rFonts w:ascii="Calibri" w:hAnsi="Calibri" w:cs="Arial"/>
                <w:color w:val="1A1A1A"/>
                <w:sz w:val="22"/>
                <w:szCs w:val="22"/>
              </w:rPr>
              <w:t>Processing</w:t>
            </w:r>
            <w:proofErr w:type="spellEnd"/>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37C2AC0" w14:textId="77777777" w:rsidR="002F5174" w:rsidRPr="0080458A" w:rsidRDefault="002F5174" w:rsidP="0080458A">
            <w:pPr>
              <w:spacing w:line="259" w:lineRule="auto"/>
              <w:ind w:left="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 16 Bit</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D810A6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3FA7204"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D2295E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Couleurs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2DE39EF" w14:textId="77777777" w:rsidR="002F5174" w:rsidRPr="0080458A" w:rsidRDefault="002F5174" w:rsidP="0080458A">
            <w:pPr>
              <w:spacing w:line="259" w:lineRule="auto"/>
              <w:ind w:left="3"/>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&gt;= 281 </w:t>
            </w:r>
            <w:proofErr w:type="spellStart"/>
            <w:r w:rsidRPr="0080458A">
              <w:rPr>
                <w:rFonts w:ascii="Calibri" w:hAnsi="Calibri" w:cs="Arial"/>
                <w:color w:val="1A1A1A"/>
                <w:sz w:val="22"/>
                <w:szCs w:val="22"/>
              </w:rPr>
              <w:t>Trilyon</w:t>
            </w:r>
            <w:proofErr w:type="spellEnd"/>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26125F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43D4DAE"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9F4C28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Consommation ECRAN (w) Moyenne - Max</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DD82615" w14:textId="77777777" w:rsidR="002F5174" w:rsidRPr="0080458A" w:rsidRDefault="002F5174" w:rsidP="0080458A">
            <w:pPr>
              <w:spacing w:line="259" w:lineRule="auto"/>
              <w:ind w:right="63"/>
              <w:jc w:val="center"/>
              <w:rPr>
                <w:rFonts w:ascii="Calibri" w:hAnsi="Calibri" w:cs="Arial"/>
                <w:sz w:val="22"/>
                <w:szCs w:val="22"/>
              </w:rPr>
            </w:pPr>
            <w:r w:rsidRPr="0080458A">
              <w:rPr>
                <w:rFonts w:ascii="Calibri" w:hAnsi="Calibri" w:cs="Arial"/>
                <w:color w:val="1A1A1A"/>
                <w:sz w:val="22"/>
                <w:szCs w:val="22"/>
              </w:rPr>
              <w:t xml:space="preserve">0.7kw – 1 kW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83A00C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6F45403"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ED9CF3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Driving Method</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4EE99D7"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0909D6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606A244"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647C2C5"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 Luminosité</w:t>
            </w:r>
          </w:p>
          <w:p w14:paraId="0A07C494" w14:textId="77777777" w:rsidR="002F5174" w:rsidRPr="0080458A" w:rsidRDefault="002F5174" w:rsidP="0080458A">
            <w:pPr>
              <w:spacing w:line="259" w:lineRule="auto"/>
              <w:ind w:left="-11"/>
              <w:rPr>
                <w:rFonts w:ascii="Calibri" w:hAnsi="Calibri" w:cs="Arial"/>
                <w:sz w:val="22"/>
                <w:szCs w:val="22"/>
              </w:rPr>
            </w:pP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670D2067"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&gt;=6000Nits</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DA109E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783EF2CB"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78BC42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Fréquence du rafraichissement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7F1B209" w14:textId="77777777" w:rsidR="002F5174" w:rsidRPr="0080458A" w:rsidRDefault="002F5174" w:rsidP="0080458A">
            <w:pPr>
              <w:spacing w:line="259" w:lineRule="auto"/>
              <w:ind w:left="1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&gt;=1920Hz</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E47EC3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89DDA65" w14:textId="77777777" w:rsidTr="0080458A">
        <w:trPr>
          <w:trHeight w:val="296"/>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1F541A5"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Min. Distance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8E41FFF"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&lt;5 m</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2AC574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477E2954"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AD0421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ECRAN Matériel</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2842752" w14:textId="77777777" w:rsidR="002F5174" w:rsidRPr="0080458A" w:rsidRDefault="002F5174" w:rsidP="0080458A">
            <w:pPr>
              <w:spacing w:line="259" w:lineRule="auto"/>
              <w:ind w:right="12"/>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Tôle galvanisée</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2E5731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B9CF23C"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E0456C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Horizontal Angle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781F347" w14:textId="77777777" w:rsidR="002F5174" w:rsidRPr="0080458A" w:rsidRDefault="002F5174" w:rsidP="0080458A">
            <w:pPr>
              <w:spacing w:line="259" w:lineRule="auto"/>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140 (±30)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F5E9C3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C9E285A"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F05971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Vertical Angle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481A558" w14:textId="77777777" w:rsidR="002F5174" w:rsidRPr="0080458A" w:rsidRDefault="002F5174" w:rsidP="0080458A">
            <w:pPr>
              <w:spacing w:line="259" w:lineRule="auto"/>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140 (±30)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CB0FB1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CF5A029" w14:textId="77777777" w:rsidTr="0080458A">
        <w:trPr>
          <w:trHeight w:val="290"/>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A7EF3F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Durée de vie LED</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3621A87" w14:textId="77777777" w:rsidR="002F5174" w:rsidRPr="0080458A" w:rsidRDefault="002F5174" w:rsidP="0080458A">
            <w:pPr>
              <w:spacing w:line="259" w:lineRule="auto"/>
              <w:ind w:right="9"/>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100,000 </w:t>
            </w:r>
            <w:proofErr w:type="spellStart"/>
            <w:r w:rsidRPr="0080458A">
              <w:rPr>
                <w:rFonts w:ascii="Calibri" w:hAnsi="Calibri" w:cs="Arial"/>
                <w:color w:val="1A1A1A"/>
                <w:sz w:val="22"/>
                <w:szCs w:val="22"/>
              </w:rPr>
              <w:t>Hours</w:t>
            </w:r>
            <w:proofErr w:type="spellEnd"/>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5A0980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91CA5CE"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60E0749"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Étanchéité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33A2C73" w14:textId="77777777" w:rsidR="002F5174" w:rsidRPr="0080458A" w:rsidRDefault="002F5174" w:rsidP="0080458A">
            <w:pPr>
              <w:spacing w:line="259" w:lineRule="auto"/>
              <w:ind w:right="13"/>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IP65 / IP65</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9C802B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386A49E6" w14:textId="77777777" w:rsidTr="0080458A">
        <w:trPr>
          <w:trHeight w:val="841"/>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B11B7B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r w:rsidRPr="0080458A">
              <w:rPr>
                <w:rFonts w:ascii="Calibri" w:hAnsi="Calibri" w:cs="Arial"/>
                <w:sz w:val="22"/>
                <w:szCs w:val="22"/>
              </w:rPr>
              <w:t>Accessoires de fixation et interconnexion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1C0AB56" w14:textId="77777777" w:rsidR="002F5174" w:rsidRPr="0080458A" w:rsidRDefault="002F5174" w:rsidP="0080458A">
            <w:pPr>
              <w:spacing w:after="8" w:line="239" w:lineRule="auto"/>
              <w:ind w:left="87"/>
              <w:jc w:val="center"/>
              <w:rPr>
                <w:rFonts w:ascii="Calibri" w:hAnsi="Calibri" w:cs="Arial"/>
                <w:sz w:val="22"/>
                <w:szCs w:val="22"/>
              </w:rPr>
            </w:pPr>
            <w:r w:rsidRPr="0080458A">
              <w:rPr>
                <w:rFonts w:ascii="Calibri" w:hAnsi="Calibri" w:cs="Arial"/>
                <w:color w:val="1A1A1A"/>
                <w:sz w:val="22"/>
                <w:szCs w:val="22"/>
              </w:rPr>
              <w:t xml:space="preserve">Tous types des accessoires et câbles d’interconnexions internes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779D84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5B2CC38"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0A1C1F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Module d’envoi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899F5AC" w14:textId="77777777" w:rsidR="002F5174" w:rsidRPr="0080458A" w:rsidRDefault="002F5174" w:rsidP="0080458A">
            <w:pPr>
              <w:spacing w:line="259" w:lineRule="auto"/>
              <w:ind w:right="15"/>
              <w:jc w:val="center"/>
              <w:rPr>
                <w:rFonts w:ascii="Calibri" w:hAnsi="Calibri" w:cs="Arial"/>
                <w:sz w:val="22"/>
                <w:szCs w:val="22"/>
              </w:rPr>
            </w:pPr>
            <w:r w:rsidRPr="0080458A">
              <w:rPr>
                <w:rFonts w:ascii="Calibri" w:hAnsi="Calibri" w:cs="Arial"/>
                <w:color w:val="1A1A1A"/>
                <w:sz w:val="22"/>
                <w:szCs w:val="22"/>
              </w:rPr>
              <w:t xml:space="preserve">Ethernet ou Wifi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572870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p>
        </w:tc>
      </w:tr>
      <w:tr w:rsidR="002F5174" w14:paraId="0C2886B0"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7514E6C"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Interfaçage avec Système d’information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53A430D"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72B1DF1" w14:textId="77777777" w:rsidR="002F5174" w:rsidRPr="0080458A" w:rsidRDefault="002F5174" w:rsidP="0080458A">
            <w:pPr>
              <w:spacing w:line="259" w:lineRule="auto"/>
              <w:ind w:left="-11"/>
              <w:rPr>
                <w:rFonts w:ascii="Calibri" w:hAnsi="Calibri" w:cs="Arial"/>
                <w:color w:val="1A1A1A"/>
                <w:sz w:val="22"/>
                <w:szCs w:val="22"/>
              </w:rPr>
            </w:pPr>
          </w:p>
        </w:tc>
      </w:tr>
      <w:tr w:rsidR="002F5174" w14:paraId="24540756"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9C3C324"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Texte Multi Langue : Arabe et français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621EE35"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EBC2E96" w14:textId="77777777" w:rsidR="002F5174" w:rsidRPr="0080458A" w:rsidRDefault="002F5174" w:rsidP="0080458A">
            <w:pPr>
              <w:spacing w:line="259" w:lineRule="auto"/>
              <w:ind w:left="-11"/>
              <w:rPr>
                <w:rFonts w:ascii="Calibri" w:hAnsi="Calibri" w:cs="Arial"/>
                <w:color w:val="1A1A1A"/>
                <w:sz w:val="22"/>
                <w:szCs w:val="22"/>
              </w:rPr>
            </w:pPr>
          </w:p>
        </w:tc>
      </w:tr>
      <w:tr w:rsidR="002F5174" w14:paraId="7D174A54"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6AA35B9"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Module Affichage Heure : MINUTE et TEMPERATURE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ADBDEFD"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 xml:space="preserve">OUI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0064F27" w14:textId="77777777" w:rsidR="002F5174" w:rsidRPr="0080458A" w:rsidRDefault="002F5174" w:rsidP="0080458A">
            <w:pPr>
              <w:spacing w:line="259" w:lineRule="auto"/>
              <w:ind w:left="-11"/>
              <w:rPr>
                <w:rFonts w:ascii="Calibri" w:hAnsi="Calibri" w:cs="Arial"/>
                <w:color w:val="1A1A1A"/>
                <w:sz w:val="22"/>
                <w:szCs w:val="22"/>
              </w:rPr>
            </w:pPr>
          </w:p>
        </w:tc>
      </w:tr>
      <w:tr w:rsidR="002F5174" w14:paraId="2032F337"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18B7D71"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Revêtement façade vinyle autocollant personnalisable SORTRAS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F581484"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117FC32" w14:textId="77777777" w:rsidR="002F5174" w:rsidRPr="0080458A" w:rsidRDefault="002F5174" w:rsidP="0080458A">
            <w:pPr>
              <w:spacing w:line="259" w:lineRule="auto"/>
              <w:ind w:left="-11"/>
              <w:rPr>
                <w:rFonts w:ascii="Calibri" w:hAnsi="Calibri" w:cs="Arial"/>
                <w:color w:val="1A1A1A"/>
                <w:sz w:val="22"/>
                <w:szCs w:val="22"/>
              </w:rPr>
            </w:pPr>
          </w:p>
        </w:tc>
      </w:tr>
      <w:tr w:rsidR="002F5174" w14:paraId="3DC7A26C"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DA951C8" w14:textId="77777777" w:rsidR="002F5174" w:rsidRPr="0080458A" w:rsidRDefault="002F5174" w:rsidP="0080458A">
            <w:pPr>
              <w:tabs>
                <w:tab w:val="right" w:pos="4856"/>
              </w:tabs>
              <w:spacing w:line="259" w:lineRule="auto"/>
              <w:rPr>
                <w:rFonts w:ascii="Calibri" w:hAnsi="Calibri" w:cs="Arial"/>
                <w:color w:val="1A1A1A"/>
                <w:sz w:val="22"/>
                <w:szCs w:val="22"/>
              </w:rPr>
            </w:pPr>
            <w:r w:rsidRPr="0080458A">
              <w:rPr>
                <w:rFonts w:ascii="Calibri" w:hAnsi="Calibri" w:cs="Arial"/>
                <w:color w:val="1A1A1A"/>
                <w:sz w:val="22"/>
                <w:szCs w:val="22"/>
              </w:rPr>
              <w:t xml:space="preserve">Avec Support Mural </w:t>
            </w:r>
            <w:r w:rsidRPr="0080458A">
              <w:rPr>
                <w:rFonts w:ascii="Calibri" w:hAnsi="Calibri" w:cs="Arial"/>
                <w:color w:val="1A1A1A"/>
                <w:sz w:val="22"/>
                <w:szCs w:val="22"/>
              </w:rPr>
              <w:tab/>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3B34677"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FA310C8" w14:textId="77777777" w:rsidR="002F5174" w:rsidRPr="0080458A" w:rsidRDefault="002F5174" w:rsidP="0080458A">
            <w:pPr>
              <w:spacing w:line="259" w:lineRule="auto"/>
              <w:ind w:left="-11"/>
              <w:rPr>
                <w:rFonts w:ascii="Calibri" w:hAnsi="Calibri" w:cs="Arial"/>
                <w:color w:val="1A1A1A"/>
                <w:sz w:val="22"/>
                <w:szCs w:val="22"/>
              </w:rPr>
            </w:pPr>
          </w:p>
        </w:tc>
      </w:tr>
      <w:tr w:rsidR="002F5174" w14:paraId="53703A03"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EAED3F0"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Garanti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4057BB4"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1 an</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1674FE0" w14:textId="77777777" w:rsidR="002F5174" w:rsidRPr="0080458A" w:rsidRDefault="002F5174" w:rsidP="0080458A">
            <w:pPr>
              <w:spacing w:line="259" w:lineRule="auto"/>
              <w:ind w:left="-11"/>
              <w:rPr>
                <w:rFonts w:ascii="Calibri" w:hAnsi="Calibri" w:cs="Arial"/>
                <w:color w:val="1A1A1A"/>
                <w:sz w:val="22"/>
                <w:szCs w:val="22"/>
              </w:rPr>
            </w:pPr>
          </w:p>
        </w:tc>
      </w:tr>
    </w:tbl>
    <w:p w14:paraId="136E65AD" w14:textId="77777777" w:rsidR="002F5174" w:rsidRDefault="002F5174" w:rsidP="002F5174">
      <w:pPr>
        <w:rPr>
          <w:rFonts w:ascii="Arial" w:hAnsi="Arial" w:cs="Arial"/>
          <w:b/>
          <w:bCs/>
          <w:sz w:val="40"/>
          <w:szCs w:val="40"/>
        </w:rPr>
      </w:pPr>
    </w:p>
    <w:p w14:paraId="0D3F567F" w14:textId="77777777" w:rsidR="002F5174" w:rsidRDefault="002F5174" w:rsidP="002F5174">
      <w:pPr>
        <w:rPr>
          <w:rFonts w:ascii="Arial" w:hAnsi="Arial" w:cs="Arial"/>
          <w:b/>
          <w:bCs/>
          <w:sz w:val="40"/>
          <w:szCs w:val="40"/>
        </w:rPr>
      </w:pPr>
    </w:p>
    <w:p w14:paraId="51E605E6" w14:textId="77777777" w:rsidR="002F5174" w:rsidRDefault="002F5174" w:rsidP="002F5174">
      <w:pPr>
        <w:rPr>
          <w:rFonts w:ascii="Arial" w:hAnsi="Arial" w:cs="Arial"/>
          <w:b/>
          <w:bCs/>
          <w:sz w:val="40"/>
          <w:szCs w:val="40"/>
        </w:rPr>
      </w:pPr>
    </w:p>
    <w:p w14:paraId="007D3880" w14:textId="77777777" w:rsidR="002F5174" w:rsidRDefault="002F5174" w:rsidP="002F5174">
      <w:pPr>
        <w:rPr>
          <w:rFonts w:ascii="Arial" w:hAnsi="Arial" w:cs="Arial"/>
          <w:b/>
          <w:bCs/>
          <w:sz w:val="40"/>
          <w:szCs w:val="40"/>
        </w:rPr>
      </w:pPr>
    </w:p>
    <w:p w14:paraId="5EED4836" w14:textId="77777777" w:rsidR="002F5174" w:rsidRDefault="002F5174" w:rsidP="002F5174">
      <w:pPr>
        <w:rPr>
          <w:rFonts w:ascii="Arial" w:hAnsi="Arial" w:cs="Arial"/>
          <w:b/>
          <w:bCs/>
          <w:sz w:val="40"/>
          <w:szCs w:val="40"/>
        </w:rPr>
      </w:pPr>
    </w:p>
    <w:p w14:paraId="4FF824EC" w14:textId="77777777" w:rsidR="002F5174" w:rsidRPr="00843FC7" w:rsidRDefault="002F5174" w:rsidP="002F5174">
      <w:pPr>
        <w:rPr>
          <w:rFonts w:ascii="Arial" w:hAnsi="Arial" w:cs="Arial"/>
          <w:b/>
          <w:bCs/>
          <w:sz w:val="40"/>
          <w:szCs w:val="40"/>
        </w:rPr>
      </w:pPr>
    </w:p>
    <w:p w14:paraId="7DAD46D9" w14:textId="77777777" w:rsidR="006C00CA" w:rsidRPr="002F5174" w:rsidRDefault="006C00CA" w:rsidP="006C00CA">
      <w:pPr>
        <w:numPr>
          <w:ilvl w:val="0"/>
          <w:numId w:val="5"/>
        </w:numPr>
        <w:rPr>
          <w:b/>
          <w:bCs/>
          <w:sz w:val="28"/>
        </w:rPr>
      </w:pPr>
      <w:r w:rsidRPr="002F5174">
        <w:rPr>
          <w:b/>
          <w:bCs/>
          <w:sz w:val="28"/>
        </w:rPr>
        <w:t>Caractéristique</w:t>
      </w:r>
      <w:r w:rsidR="002F5174">
        <w:rPr>
          <w:b/>
          <w:bCs/>
          <w:sz w:val="28"/>
        </w:rPr>
        <w:t>s</w:t>
      </w:r>
      <w:r w:rsidRPr="002F5174">
        <w:rPr>
          <w:b/>
          <w:bCs/>
          <w:sz w:val="28"/>
        </w:rPr>
        <w:t xml:space="preserve"> Technique</w:t>
      </w:r>
      <w:r w:rsidR="002F5174">
        <w:rPr>
          <w:b/>
          <w:bCs/>
          <w:sz w:val="28"/>
        </w:rPr>
        <w:t>s</w:t>
      </w:r>
      <w:r w:rsidRPr="002F5174">
        <w:rPr>
          <w:b/>
          <w:bCs/>
          <w:sz w:val="28"/>
        </w:rPr>
        <w:t xml:space="preserve"> Afficheur mural </w:t>
      </w:r>
      <w:r w:rsidR="002F5174" w:rsidRPr="00A229FB">
        <w:rPr>
          <w:b/>
          <w:bCs/>
          <w:sz w:val="28"/>
        </w:rPr>
        <w:t>Inter</w:t>
      </w:r>
      <w:r w:rsidR="002F5174">
        <w:rPr>
          <w:b/>
          <w:bCs/>
          <w:sz w:val="28"/>
        </w:rPr>
        <w:t>u</w:t>
      </w:r>
      <w:r w:rsidR="002F5174" w:rsidRPr="00A229FB">
        <w:rPr>
          <w:b/>
          <w:bCs/>
          <w:sz w:val="28"/>
        </w:rPr>
        <w:t>rbain Sfax</w:t>
      </w:r>
    </w:p>
    <w:p w14:paraId="7B840038" w14:textId="77777777" w:rsidR="002F5174" w:rsidRPr="002F5174" w:rsidRDefault="002F5174" w:rsidP="002F5174">
      <w:pPr>
        <w:ind w:left="720"/>
        <w:rPr>
          <w:rFonts w:ascii="Arial" w:hAnsi="Arial" w:cs="Arial"/>
          <w:b/>
          <w:bCs/>
          <w:sz w:val="40"/>
          <w:szCs w:val="40"/>
        </w:rPr>
      </w:pPr>
    </w:p>
    <w:tbl>
      <w:tblPr>
        <w:tblW w:w="10525" w:type="dxa"/>
        <w:tblInd w:w="-430" w:type="dxa"/>
        <w:tblCellMar>
          <w:top w:w="4" w:type="dxa"/>
          <w:left w:w="0" w:type="dxa"/>
          <w:right w:w="101" w:type="dxa"/>
        </w:tblCellMar>
        <w:tblLook w:val="04A0" w:firstRow="1" w:lastRow="0" w:firstColumn="1" w:lastColumn="0" w:noHBand="0" w:noVBand="1"/>
      </w:tblPr>
      <w:tblGrid>
        <w:gridCol w:w="4957"/>
        <w:gridCol w:w="2595"/>
        <w:gridCol w:w="2973"/>
      </w:tblGrid>
      <w:tr w:rsidR="002F5174" w14:paraId="4B9D2315" w14:textId="77777777" w:rsidTr="0080458A">
        <w:trPr>
          <w:trHeight w:val="565"/>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2095B42"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b/>
                <w:sz w:val="22"/>
                <w:szCs w:val="22"/>
              </w:rPr>
              <w:t>Désignation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BFEB0A5" w14:textId="77777777" w:rsidR="002F5174" w:rsidRPr="0080458A" w:rsidRDefault="002F5174" w:rsidP="0080458A">
            <w:pPr>
              <w:spacing w:line="259" w:lineRule="auto"/>
              <w:ind w:left="-11"/>
              <w:jc w:val="center"/>
              <w:rPr>
                <w:rFonts w:ascii="Calibri" w:hAnsi="Calibri" w:cs="Arial"/>
                <w:b/>
                <w:sz w:val="22"/>
                <w:szCs w:val="22"/>
              </w:rPr>
            </w:pPr>
            <w:r w:rsidRPr="0080458A">
              <w:rPr>
                <w:rFonts w:ascii="Calibri" w:hAnsi="Calibri" w:cs="Arial"/>
                <w:b/>
                <w:sz w:val="22"/>
                <w:szCs w:val="22"/>
              </w:rPr>
              <w:t xml:space="preserve"> Caractéristique minimale</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4CB7039" w14:textId="77777777" w:rsidR="002F5174" w:rsidRPr="0080458A" w:rsidRDefault="002F5174" w:rsidP="0080458A">
            <w:pPr>
              <w:spacing w:line="259" w:lineRule="auto"/>
              <w:ind w:left="-11" w:firstLine="130"/>
              <w:jc w:val="center"/>
              <w:rPr>
                <w:rFonts w:ascii="Calibri" w:hAnsi="Calibri" w:cs="Arial"/>
                <w:b/>
                <w:sz w:val="22"/>
                <w:szCs w:val="22"/>
              </w:rPr>
            </w:pPr>
            <w:r w:rsidRPr="0080458A">
              <w:rPr>
                <w:rFonts w:ascii="Calibri" w:hAnsi="Calibri" w:cs="Arial"/>
                <w:b/>
                <w:sz w:val="22"/>
                <w:szCs w:val="22"/>
              </w:rPr>
              <w:t>Réponse du soumissionnaire</w:t>
            </w:r>
          </w:p>
        </w:tc>
      </w:tr>
      <w:tr w:rsidR="002F5174" w14:paraId="0C399E95"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657B77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b/>
                <w:color w:val="1A1A1A"/>
                <w:sz w:val="22"/>
                <w:szCs w:val="22"/>
              </w:rPr>
              <w:t xml:space="preserve"> ECRAN LED 1 – Information Voyageur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E254995"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784C9A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43CF541"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9857E7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Surface TOTAL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15167E2"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1980 x 930 x 150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B0B1BFA"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37FC075C"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1997145"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Dimension Ecran LED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69B0F72"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1920 X 480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5AC8F23" w14:textId="77777777" w:rsidR="002F5174" w:rsidRPr="0080458A" w:rsidRDefault="002F5174" w:rsidP="0080458A">
            <w:pPr>
              <w:spacing w:line="259" w:lineRule="auto"/>
              <w:ind w:left="11"/>
              <w:rPr>
                <w:rFonts w:ascii="Calibri" w:hAnsi="Calibri" w:cs="Arial"/>
                <w:color w:val="1A1A1A"/>
                <w:sz w:val="20"/>
                <w:szCs w:val="22"/>
              </w:rPr>
            </w:pPr>
          </w:p>
        </w:tc>
      </w:tr>
      <w:tr w:rsidR="002F5174" w14:paraId="5350C2F7"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AB31F8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Pixel PAS</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4CC4B7E" w14:textId="77777777" w:rsidR="002F5174" w:rsidRPr="0080458A" w:rsidRDefault="002F5174" w:rsidP="0080458A">
            <w:pPr>
              <w:spacing w:line="259" w:lineRule="auto"/>
              <w:ind w:right="2"/>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5mm- Extérieur</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C78DA05"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F59940D"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C544CB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Pixel Configuration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90F8077" w14:textId="77777777" w:rsidR="002F5174" w:rsidRPr="0080458A" w:rsidRDefault="002F5174" w:rsidP="0080458A">
            <w:pPr>
              <w:spacing w:line="259" w:lineRule="auto"/>
              <w:ind w:left="16"/>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SMD 3535</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2C01E5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B007889"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A918E6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Densité </w:t>
            </w:r>
            <w:r w:rsidRPr="0080458A">
              <w:rPr>
                <w:rFonts w:ascii="Calibri" w:hAnsi="Calibri" w:cs="Arial"/>
                <w:color w:val="1A1A1A"/>
                <w:sz w:val="22"/>
                <w:szCs w:val="22"/>
              </w:rPr>
              <w:t xml:space="preserve">Pixel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D1059BC" w14:textId="77777777" w:rsidR="002F5174" w:rsidRPr="0080458A" w:rsidRDefault="002F5174" w:rsidP="0080458A">
            <w:pPr>
              <w:spacing w:line="259" w:lineRule="auto"/>
              <w:ind w:left="9"/>
              <w:jc w:val="center"/>
              <w:rPr>
                <w:rFonts w:ascii="Calibri" w:hAnsi="Calibri" w:cs="Arial"/>
                <w:sz w:val="22"/>
                <w:szCs w:val="22"/>
              </w:rPr>
            </w:pPr>
            <w:r w:rsidRPr="0080458A">
              <w:rPr>
                <w:rFonts w:ascii="Calibri" w:hAnsi="Calibri" w:cs="Arial"/>
                <w:sz w:val="22"/>
                <w:szCs w:val="22"/>
              </w:rPr>
              <w:t>4096</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74F5F1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4AB9C265"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C1CDE8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Module Dimensions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A92F607" w14:textId="77777777" w:rsidR="002F5174" w:rsidRPr="0080458A" w:rsidRDefault="002F5174" w:rsidP="0080458A">
            <w:pPr>
              <w:spacing w:line="259" w:lineRule="auto"/>
              <w:ind w:left="16"/>
              <w:jc w:val="center"/>
              <w:rPr>
                <w:rFonts w:ascii="Calibri" w:hAnsi="Calibri" w:cs="Arial"/>
                <w:sz w:val="22"/>
                <w:szCs w:val="22"/>
              </w:rPr>
            </w:pPr>
            <w:r w:rsidRPr="0080458A">
              <w:rPr>
                <w:rFonts w:ascii="Calibri" w:hAnsi="Calibri" w:cs="Arial"/>
                <w:sz w:val="22"/>
                <w:szCs w:val="22"/>
              </w:rPr>
              <w:t>320 X 160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2F561E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3C905C71"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36370A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Nombre Module</w:t>
            </w:r>
            <w:r w:rsidRPr="0080458A">
              <w:rPr>
                <w:rFonts w:ascii="Calibri" w:hAnsi="Calibri" w:cs="Arial"/>
                <w:color w:val="1A1A1A"/>
                <w:sz w:val="22"/>
                <w:szCs w:val="22"/>
              </w:rPr>
              <w:t xml:space="preserv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8E6DB2B"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sz w:val="22"/>
                <w:szCs w:val="22"/>
              </w:rPr>
              <w:t>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B72C22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FE62E90"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9372CF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Résolution </w:t>
            </w:r>
            <w:r w:rsidRPr="0080458A">
              <w:rPr>
                <w:rFonts w:ascii="Calibri" w:hAnsi="Calibri" w:cs="Arial"/>
                <w:sz w:val="22"/>
                <w:szCs w:val="22"/>
              </w:rPr>
              <w:t>Module</w:t>
            </w:r>
            <w:r w:rsidRPr="0080458A">
              <w:rPr>
                <w:rFonts w:ascii="Calibri" w:hAnsi="Calibri" w:cs="Arial"/>
                <w:color w:val="1A1A1A"/>
                <w:sz w:val="22"/>
                <w:szCs w:val="22"/>
              </w:rPr>
              <w:t xml:space="preserv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4C42E36" w14:textId="77777777" w:rsidR="002F5174" w:rsidRPr="0080458A" w:rsidRDefault="002F5174" w:rsidP="0080458A">
            <w:pPr>
              <w:spacing w:line="259" w:lineRule="auto"/>
              <w:ind w:left="17"/>
              <w:jc w:val="center"/>
              <w:rPr>
                <w:rFonts w:ascii="Calibri" w:hAnsi="Calibri" w:cs="Arial"/>
                <w:sz w:val="22"/>
                <w:szCs w:val="22"/>
              </w:rPr>
            </w:pPr>
            <w:r w:rsidRPr="0080458A">
              <w:rPr>
                <w:rFonts w:ascii="Calibri" w:hAnsi="Calibri" w:cs="Arial"/>
                <w:sz w:val="22"/>
                <w:szCs w:val="22"/>
              </w:rPr>
              <w:t>64 X 32</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52D8F7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64C4644"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C950BBA"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Poids ECRAN TOTAL</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CEFA800" w14:textId="77777777" w:rsidR="002F5174" w:rsidRPr="0080458A" w:rsidRDefault="002F5174" w:rsidP="0080458A">
            <w:pPr>
              <w:spacing w:line="259" w:lineRule="auto"/>
              <w:ind w:left="1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&lt;= 48 kg</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10CE22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4DDF8AD"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730413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proofErr w:type="spellStart"/>
            <w:r w:rsidRPr="0080458A">
              <w:rPr>
                <w:rFonts w:ascii="Calibri" w:hAnsi="Calibri" w:cs="Arial"/>
                <w:color w:val="1A1A1A"/>
                <w:sz w:val="22"/>
                <w:szCs w:val="22"/>
              </w:rPr>
              <w:t>Processing</w:t>
            </w:r>
            <w:proofErr w:type="spellEnd"/>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143DD9C" w14:textId="77777777" w:rsidR="002F5174" w:rsidRPr="0080458A" w:rsidRDefault="002F5174" w:rsidP="0080458A">
            <w:pPr>
              <w:spacing w:line="259" w:lineRule="auto"/>
              <w:ind w:left="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 16 Bit</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3998DB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7B6C748E"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299C6D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Couleurs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06EC0BD" w14:textId="77777777" w:rsidR="002F5174" w:rsidRPr="0080458A" w:rsidRDefault="002F5174" w:rsidP="0080458A">
            <w:pPr>
              <w:spacing w:line="259" w:lineRule="auto"/>
              <w:ind w:left="3"/>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&gt;= 281 </w:t>
            </w:r>
            <w:proofErr w:type="spellStart"/>
            <w:r w:rsidRPr="0080458A">
              <w:rPr>
                <w:rFonts w:ascii="Calibri" w:hAnsi="Calibri" w:cs="Arial"/>
                <w:color w:val="1A1A1A"/>
                <w:sz w:val="22"/>
                <w:szCs w:val="22"/>
              </w:rPr>
              <w:t>Trilyon</w:t>
            </w:r>
            <w:proofErr w:type="spellEnd"/>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3E4CBD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75155E2F"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AC0650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Consommation ECRAN (w) Moyenne - Max</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1F141C6" w14:textId="77777777" w:rsidR="002F5174" w:rsidRPr="0080458A" w:rsidRDefault="002F5174" w:rsidP="0080458A">
            <w:pPr>
              <w:spacing w:line="259" w:lineRule="auto"/>
              <w:ind w:right="63"/>
              <w:jc w:val="center"/>
              <w:rPr>
                <w:rFonts w:ascii="Calibri" w:hAnsi="Calibri" w:cs="Arial"/>
                <w:sz w:val="22"/>
                <w:szCs w:val="22"/>
              </w:rPr>
            </w:pPr>
            <w:r w:rsidRPr="0080458A">
              <w:rPr>
                <w:rFonts w:ascii="Calibri" w:hAnsi="Calibri" w:cs="Arial"/>
                <w:color w:val="1A1A1A"/>
                <w:sz w:val="22"/>
                <w:szCs w:val="22"/>
              </w:rPr>
              <w:t xml:space="preserve">300 w – 600 W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F74F62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5210A25"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FCB2DA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Driving Method</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0A448BF"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987ADB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95FF7F3"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F8F093B"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 Luminosité</w:t>
            </w:r>
          </w:p>
          <w:p w14:paraId="6D61E377" w14:textId="77777777" w:rsidR="002F5174" w:rsidRPr="0080458A" w:rsidRDefault="002F5174" w:rsidP="0080458A">
            <w:pPr>
              <w:spacing w:line="259" w:lineRule="auto"/>
              <w:ind w:left="-11"/>
              <w:rPr>
                <w:rFonts w:ascii="Calibri" w:hAnsi="Calibri" w:cs="Arial"/>
                <w:sz w:val="22"/>
                <w:szCs w:val="22"/>
              </w:rPr>
            </w:pP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F602D90"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&gt;=6000Nits</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7C0C55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700B25C"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1B7C81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Fréquence du rafraichissement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285127F" w14:textId="77777777" w:rsidR="002F5174" w:rsidRPr="0080458A" w:rsidRDefault="002F5174" w:rsidP="0080458A">
            <w:pPr>
              <w:spacing w:line="259" w:lineRule="auto"/>
              <w:ind w:left="1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&gt;=1920Hz</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62365B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BD08F4F" w14:textId="77777777" w:rsidTr="0080458A">
        <w:trPr>
          <w:trHeight w:val="296"/>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0C7275A"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Min. Distance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33D5673"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&lt;5 m</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32A60C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3AA565D0"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B16A6A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ECRAN Matériel</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F057160" w14:textId="77777777" w:rsidR="002F5174" w:rsidRPr="0080458A" w:rsidRDefault="002F5174" w:rsidP="0080458A">
            <w:pPr>
              <w:spacing w:line="259" w:lineRule="auto"/>
              <w:ind w:right="12"/>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Tôle galvanisée</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EDB35A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573ECA5"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63FAE02"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Horizontal Angle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4036D94" w14:textId="77777777" w:rsidR="002F5174" w:rsidRPr="0080458A" w:rsidRDefault="002F5174" w:rsidP="0080458A">
            <w:pPr>
              <w:spacing w:line="259" w:lineRule="auto"/>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140 (±30)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28F7B25"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2E4CB48"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B4A443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Vertical Angle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B28D13F" w14:textId="77777777" w:rsidR="002F5174" w:rsidRPr="0080458A" w:rsidRDefault="002F5174" w:rsidP="0080458A">
            <w:pPr>
              <w:spacing w:line="259" w:lineRule="auto"/>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140 (±30)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7F025B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5A396AA7" w14:textId="77777777" w:rsidTr="0080458A">
        <w:trPr>
          <w:trHeight w:val="290"/>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E575A2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Durée de vie LED</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82A7192" w14:textId="77777777" w:rsidR="002F5174" w:rsidRPr="0080458A" w:rsidRDefault="002F5174" w:rsidP="0080458A">
            <w:pPr>
              <w:spacing w:line="259" w:lineRule="auto"/>
              <w:ind w:right="9"/>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100,000 </w:t>
            </w:r>
            <w:proofErr w:type="spellStart"/>
            <w:r w:rsidRPr="0080458A">
              <w:rPr>
                <w:rFonts w:ascii="Calibri" w:hAnsi="Calibri" w:cs="Arial"/>
                <w:color w:val="1A1A1A"/>
                <w:sz w:val="22"/>
                <w:szCs w:val="22"/>
              </w:rPr>
              <w:t>Hours</w:t>
            </w:r>
            <w:proofErr w:type="spellEnd"/>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F53BAF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BEE4866"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7BD745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Étanchéité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6A25081E" w14:textId="77777777" w:rsidR="002F5174" w:rsidRPr="0080458A" w:rsidRDefault="002F5174" w:rsidP="0080458A">
            <w:pPr>
              <w:spacing w:line="259" w:lineRule="auto"/>
              <w:ind w:right="13"/>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IP65 / IP65</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9B550E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97223C5" w14:textId="77777777" w:rsidTr="0080458A">
        <w:trPr>
          <w:trHeight w:val="841"/>
        </w:trPr>
        <w:tc>
          <w:tcPr>
            <w:tcW w:w="49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5C42A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r w:rsidRPr="0080458A">
              <w:rPr>
                <w:rFonts w:ascii="Calibri" w:hAnsi="Calibri" w:cs="Arial"/>
                <w:sz w:val="22"/>
                <w:szCs w:val="22"/>
              </w:rPr>
              <w:t>Accessoires de fixation et interconnexion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175D317" w14:textId="77777777" w:rsidR="002F5174" w:rsidRPr="0080458A" w:rsidRDefault="002F5174" w:rsidP="0080458A">
            <w:pPr>
              <w:spacing w:after="8" w:line="239" w:lineRule="auto"/>
              <w:ind w:left="87"/>
              <w:jc w:val="center"/>
              <w:rPr>
                <w:rFonts w:ascii="Calibri" w:hAnsi="Calibri" w:cs="Arial"/>
                <w:sz w:val="22"/>
                <w:szCs w:val="22"/>
              </w:rPr>
            </w:pPr>
            <w:r w:rsidRPr="0080458A">
              <w:rPr>
                <w:rFonts w:ascii="Calibri" w:hAnsi="Calibri" w:cs="Arial"/>
                <w:color w:val="1A1A1A"/>
                <w:sz w:val="22"/>
                <w:szCs w:val="22"/>
              </w:rPr>
              <w:t xml:space="preserve">Tous types des accessoires et câbles d’interconnexions internes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02FEBB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5662AFA6"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AD30C1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Module d’envoi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D82B74D" w14:textId="77777777" w:rsidR="002F5174" w:rsidRPr="0080458A" w:rsidRDefault="002F5174" w:rsidP="0080458A">
            <w:pPr>
              <w:spacing w:line="259" w:lineRule="auto"/>
              <w:ind w:right="15"/>
              <w:jc w:val="center"/>
              <w:rPr>
                <w:rFonts w:ascii="Calibri" w:hAnsi="Calibri" w:cs="Arial"/>
                <w:sz w:val="22"/>
                <w:szCs w:val="22"/>
              </w:rPr>
            </w:pPr>
            <w:r w:rsidRPr="0080458A">
              <w:rPr>
                <w:rFonts w:ascii="Calibri" w:hAnsi="Calibri" w:cs="Arial"/>
                <w:color w:val="1A1A1A"/>
                <w:sz w:val="22"/>
                <w:szCs w:val="22"/>
              </w:rPr>
              <w:t xml:space="preserve">Ethernet ou Wifi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ABED79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p>
        </w:tc>
      </w:tr>
      <w:tr w:rsidR="002F5174" w14:paraId="16B7E48D"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2F958AF"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Interfaçage avec Système d’information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2CC0232"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77D2315" w14:textId="77777777" w:rsidR="002F5174" w:rsidRPr="0080458A" w:rsidRDefault="002F5174" w:rsidP="0080458A">
            <w:pPr>
              <w:spacing w:line="259" w:lineRule="auto"/>
              <w:ind w:left="-11"/>
              <w:rPr>
                <w:rFonts w:ascii="Calibri" w:hAnsi="Calibri" w:cs="Arial"/>
                <w:color w:val="1A1A1A"/>
                <w:sz w:val="22"/>
                <w:szCs w:val="22"/>
              </w:rPr>
            </w:pPr>
          </w:p>
        </w:tc>
      </w:tr>
      <w:tr w:rsidR="002F5174" w14:paraId="54B89301"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7C7BBE2"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Texte Multi Langue : Arabe et français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47F8B98"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C1B0C6E" w14:textId="77777777" w:rsidR="002F5174" w:rsidRPr="0080458A" w:rsidRDefault="002F5174" w:rsidP="0080458A">
            <w:pPr>
              <w:spacing w:line="259" w:lineRule="auto"/>
              <w:ind w:left="-11"/>
              <w:rPr>
                <w:rFonts w:ascii="Calibri" w:hAnsi="Calibri" w:cs="Arial"/>
                <w:color w:val="1A1A1A"/>
                <w:sz w:val="22"/>
                <w:szCs w:val="22"/>
              </w:rPr>
            </w:pPr>
          </w:p>
        </w:tc>
      </w:tr>
      <w:tr w:rsidR="002F5174" w14:paraId="4E8D2D67"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7EC6C4C"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Module Affichage Heure : MINUTE et TEMPERATURE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4037EC4"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 xml:space="preserve">OUI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5231945" w14:textId="77777777" w:rsidR="002F5174" w:rsidRPr="0080458A" w:rsidRDefault="002F5174" w:rsidP="0080458A">
            <w:pPr>
              <w:spacing w:line="259" w:lineRule="auto"/>
              <w:ind w:left="-11"/>
              <w:rPr>
                <w:rFonts w:ascii="Calibri" w:hAnsi="Calibri" w:cs="Arial"/>
                <w:color w:val="1A1A1A"/>
                <w:sz w:val="22"/>
                <w:szCs w:val="22"/>
              </w:rPr>
            </w:pPr>
          </w:p>
        </w:tc>
      </w:tr>
      <w:tr w:rsidR="002F5174" w14:paraId="12579F72"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913B13F"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Revêtement façade vinyle autocollant personnalisable SORTRAS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38375C9"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54A66D5" w14:textId="77777777" w:rsidR="002F5174" w:rsidRPr="0080458A" w:rsidRDefault="002F5174" w:rsidP="0080458A">
            <w:pPr>
              <w:spacing w:line="259" w:lineRule="auto"/>
              <w:ind w:left="-11"/>
              <w:rPr>
                <w:rFonts w:ascii="Calibri" w:hAnsi="Calibri" w:cs="Arial"/>
                <w:color w:val="1A1A1A"/>
                <w:sz w:val="22"/>
                <w:szCs w:val="22"/>
              </w:rPr>
            </w:pPr>
          </w:p>
        </w:tc>
      </w:tr>
      <w:tr w:rsidR="002F5174" w14:paraId="4EDDF371"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68C9661" w14:textId="77777777" w:rsidR="002F5174" w:rsidRPr="0080458A" w:rsidRDefault="002F5174" w:rsidP="0080458A">
            <w:pPr>
              <w:tabs>
                <w:tab w:val="right" w:pos="4856"/>
              </w:tabs>
              <w:spacing w:line="259" w:lineRule="auto"/>
              <w:rPr>
                <w:rFonts w:ascii="Calibri" w:hAnsi="Calibri" w:cs="Arial"/>
                <w:color w:val="1A1A1A"/>
                <w:sz w:val="22"/>
                <w:szCs w:val="22"/>
              </w:rPr>
            </w:pPr>
            <w:r w:rsidRPr="0080458A">
              <w:rPr>
                <w:rFonts w:ascii="Calibri" w:hAnsi="Calibri" w:cs="Arial"/>
                <w:color w:val="1A1A1A"/>
                <w:sz w:val="22"/>
                <w:szCs w:val="22"/>
              </w:rPr>
              <w:t xml:space="preserve">Avec Support Mural </w:t>
            </w:r>
            <w:r w:rsidRPr="0080458A">
              <w:rPr>
                <w:rFonts w:ascii="Calibri" w:hAnsi="Calibri" w:cs="Arial"/>
                <w:color w:val="1A1A1A"/>
                <w:sz w:val="22"/>
                <w:szCs w:val="22"/>
              </w:rPr>
              <w:tab/>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A71E966"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F139F96" w14:textId="77777777" w:rsidR="002F5174" w:rsidRPr="0080458A" w:rsidRDefault="002F5174" w:rsidP="0080458A">
            <w:pPr>
              <w:spacing w:line="259" w:lineRule="auto"/>
              <w:ind w:left="-11"/>
              <w:rPr>
                <w:rFonts w:ascii="Calibri" w:hAnsi="Calibri" w:cs="Arial"/>
                <w:color w:val="1A1A1A"/>
                <w:sz w:val="22"/>
                <w:szCs w:val="22"/>
              </w:rPr>
            </w:pPr>
          </w:p>
        </w:tc>
      </w:tr>
      <w:tr w:rsidR="002F5174" w14:paraId="0535946C"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3D10780"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Garanti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5197DFB"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1 an</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E030722" w14:textId="77777777" w:rsidR="002F5174" w:rsidRPr="0080458A" w:rsidRDefault="002F5174" w:rsidP="0080458A">
            <w:pPr>
              <w:spacing w:line="259" w:lineRule="auto"/>
              <w:ind w:left="-11"/>
              <w:rPr>
                <w:rFonts w:ascii="Calibri" w:hAnsi="Calibri" w:cs="Arial"/>
                <w:color w:val="1A1A1A"/>
                <w:sz w:val="22"/>
                <w:szCs w:val="22"/>
              </w:rPr>
            </w:pPr>
          </w:p>
        </w:tc>
      </w:tr>
    </w:tbl>
    <w:p w14:paraId="738BAA74" w14:textId="77777777" w:rsidR="002F5174" w:rsidRDefault="002F5174" w:rsidP="002F5174">
      <w:pPr>
        <w:rPr>
          <w:rFonts w:ascii="Arial" w:hAnsi="Arial" w:cs="Arial"/>
          <w:b/>
          <w:bCs/>
          <w:sz w:val="40"/>
          <w:szCs w:val="40"/>
        </w:rPr>
      </w:pPr>
    </w:p>
    <w:p w14:paraId="50171F52" w14:textId="77777777" w:rsidR="002F5174" w:rsidRDefault="002F5174" w:rsidP="002F5174">
      <w:pPr>
        <w:rPr>
          <w:rFonts w:ascii="Arial" w:hAnsi="Arial" w:cs="Arial"/>
          <w:b/>
          <w:bCs/>
          <w:sz w:val="40"/>
          <w:szCs w:val="40"/>
        </w:rPr>
      </w:pPr>
    </w:p>
    <w:p w14:paraId="22197E4F" w14:textId="77777777" w:rsidR="002F5174" w:rsidRDefault="002F5174" w:rsidP="002F5174">
      <w:pPr>
        <w:rPr>
          <w:rFonts w:ascii="Arial" w:hAnsi="Arial" w:cs="Arial"/>
          <w:b/>
          <w:bCs/>
          <w:sz w:val="40"/>
          <w:szCs w:val="40"/>
        </w:rPr>
      </w:pPr>
    </w:p>
    <w:p w14:paraId="470F574B" w14:textId="77777777" w:rsidR="002F5174" w:rsidRDefault="002F5174" w:rsidP="002F5174">
      <w:pPr>
        <w:rPr>
          <w:rFonts w:ascii="Arial" w:hAnsi="Arial" w:cs="Arial"/>
          <w:b/>
          <w:bCs/>
          <w:sz w:val="40"/>
          <w:szCs w:val="40"/>
        </w:rPr>
      </w:pPr>
    </w:p>
    <w:p w14:paraId="3294B3BC" w14:textId="77777777" w:rsidR="002F5174" w:rsidRDefault="002F5174" w:rsidP="002F5174">
      <w:pPr>
        <w:rPr>
          <w:rFonts w:ascii="Arial" w:hAnsi="Arial" w:cs="Arial"/>
          <w:b/>
          <w:bCs/>
          <w:sz w:val="40"/>
          <w:szCs w:val="40"/>
        </w:rPr>
      </w:pPr>
    </w:p>
    <w:p w14:paraId="0DC004D2" w14:textId="77777777" w:rsidR="002F5174" w:rsidRDefault="002F5174" w:rsidP="002F5174">
      <w:pPr>
        <w:rPr>
          <w:rFonts w:ascii="Arial" w:hAnsi="Arial" w:cs="Arial"/>
          <w:b/>
          <w:bCs/>
          <w:sz w:val="40"/>
          <w:szCs w:val="40"/>
        </w:rPr>
      </w:pPr>
    </w:p>
    <w:p w14:paraId="1A85B7BF" w14:textId="77777777" w:rsidR="002F5174" w:rsidRPr="00843FC7" w:rsidRDefault="002F5174" w:rsidP="002F5174">
      <w:pPr>
        <w:rPr>
          <w:rFonts w:ascii="Arial" w:hAnsi="Arial" w:cs="Arial"/>
          <w:b/>
          <w:bCs/>
          <w:sz w:val="40"/>
          <w:szCs w:val="40"/>
        </w:rPr>
      </w:pPr>
    </w:p>
    <w:p w14:paraId="16E6CA7E" w14:textId="77777777" w:rsidR="00173CA3" w:rsidRPr="002F5174" w:rsidRDefault="002F5174" w:rsidP="002F5174">
      <w:pPr>
        <w:numPr>
          <w:ilvl w:val="0"/>
          <w:numId w:val="5"/>
        </w:numPr>
        <w:rPr>
          <w:b/>
          <w:bCs/>
          <w:sz w:val="28"/>
        </w:rPr>
      </w:pPr>
      <w:r w:rsidRPr="002F5174">
        <w:rPr>
          <w:b/>
          <w:bCs/>
          <w:sz w:val="28"/>
        </w:rPr>
        <w:t xml:space="preserve">Caractéristiques Techniques Afficheur mural </w:t>
      </w:r>
      <w:r w:rsidRPr="00A229FB">
        <w:rPr>
          <w:b/>
          <w:bCs/>
          <w:sz w:val="28"/>
        </w:rPr>
        <w:t>Inter</w:t>
      </w:r>
      <w:r>
        <w:rPr>
          <w:b/>
          <w:bCs/>
          <w:sz w:val="28"/>
        </w:rPr>
        <w:t>u</w:t>
      </w:r>
      <w:r w:rsidRPr="00A229FB">
        <w:rPr>
          <w:b/>
          <w:bCs/>
          <w:sz w:val="28"/>
        </w:rPr>
        <w:t>rbain Sidi Bouzid</w:t>
      </w:r>
    </w:p>
    <w:p w14:paraId="2EF30EC7" w14:textId="77777777" w:rsidR="002F5174" w:rsidRDefault="002F5174" w:rsidP="002F5174">
      <w:pPr>
        <w:rPr>
          <w:rFonts w:ascii="Arial" w:hAnsi="Arial" w:cs="Arial"/>
          <w:sz w:val="44"/>
          <w:szCs w:val="44"/>
        </w:rPr>
      </w:pPr>
    </w:p>
    <w:tbl>
      <w:tblPr>
        <w:tblW w:w="10525" w:type="dxa"/>
        <w:tblInd w:w="-430" w:type="dxa"/>
        <w:tblCellMar>
          <w:top w:w="4" w:type="dxa"/>
          <w:left w:w="0" w:type="dxa"/>
          <w:right w:w="101" w:type="dxa"/>
        </w:tblCellMar>
        <w:tblLook w:val="04A0" w:firstRow="1" w:lastRow="0" w:firstColumn="1" w:lastColumn="0" w:noHBand="0" w:noVBand="1"/>
      </w:tblPr>
      <w:tblGrid>
        <w:gridCol w:w="4957"/>
        <w:gridCol w:w="2595"/>
        <w:gridCol w:w="2973"/>
      </w:tblGrid>
      <w:tr w:rsidR="002F5174" w14:paraId="5F7313D0" w14:textId="77777777" w:rsidTr="0080458A">
        <w:trPr>
          <w:trHeight w:val="565"/>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D8ABB50"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b/>
                <w:sz w:val="22"/>
                <w:szCs w:val="22"/>
              </w:rPr>
              <w:t>Désignation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E40CFCC"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b/>
                <w:sz w:val="22"/>
                <w:szCs w:val="22"/>
              </w:rPr>
              <w:t>Caractéristique minimale</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7706F84" w14:textId="77777777" w:rsidR="002F5174" w:rsidRPr="0080458A" w:rsidRDefault="002F5174" w:rsidP="0080458A">
            <w:pPr>
              <w:spacing w:line="259" w:lineRule="auto"/>
              <w:ind w:left="-11" w:firstLine="130"/>
              <w:jc w:val="center"/>
              <w:rPr>
                <w:rFonts w:ascii="Calibri" w:hAnsi="Calibri" w:cs="Arial"/>
                <w:sz w:val="22"/>
                <w:szCs w:val="22"/>
              </w:rPr>
            </w:pPr>
            <w:r w:rsidRPr="0080458A">
              <w:rPr>
                <w:rFonts w:ascii="Calibri" w:hAnsi="Calibri" w:cs="Arial"/>
                <w:b/>
                <w:sz w:val="22"/>
                <w:szCs w:val="22"/>
              </w:rPr>
              <w:t>Réponse du soumissionnaire</w:t>
            </w:r>
          </w:p>
        </w:tc>
      </w:tr>
      <w:tr w:rsidR="002F5174" w14:paraId="0CA82032"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CCBEBE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b/>
                <w:color w:val="1A1A1A"/>
                <w:sz w:val="22"/>
                <w:szCs w:val="22"/>
              </w:rPr>
              <w:t xml:space="preserve"> ECRAN LED 1 – Information Voyageur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624DDF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F654F8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9B0A066"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8E7DC35"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Surface TOTAL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61F7A003"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1980 x 770 x 150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3C28D3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F948A4C"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80610B1"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Dimension Ecran LED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BBB3382"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1920 X 320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7B400EE" w14:textId="77777777" w:rsidR="002F5174" w:rsidRPr="0080458A" w:rsidRDefault="002F5174" w:rsidP="0080458A">
            <w:pPr>
              <w:spacing w:line="259" w:lineRule="auto"/>
              <w:ind w:left="11"/>
              <w:rPr>
                <w:rFonts w:ascii="Calibri" w:hAnsi="Calibri" w:cs="Arial"/>
                <w:color w:val="1A1A1A"/>
                <w:sz w:val="20"/>
                <w:szCs w:val="22"/>
              </w:rPr>
            </w:pPr>
          </w:p>
        </w:tc>
      </w:tr>
      <w:tr w:rsidR="002F5174" w14:paraId="343579F4"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08A454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Pixel PAS</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3915D97" w14:textId="77777777" w:rsidR="002F5174" w:rsidRPr="0080458A" w:rsidRDefault="002F5174" w:rsidP="0080458A">
            <w:pPr>
              <w:spacing w:line="259" w:lineRule="auto"/>
              <w:ind w:right="2"/>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5mm- Extérieur</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AC0096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1461A96"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2944EB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Pixel Configuration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E9BE054" w14:textId="77777777" w:rsidR="002F5174" w:rsidRPr="0080458A" w:rsidRDefault="002F5174" w:rsidP="0080458A">
            <w:pPr>
              <w:spacing w:line="259" w:lineRule="auto"/>
              <w:ind w:left="16"/>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SMD 3535</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CF9ABF2"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F3DEF01"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976C4C2"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Densité </w:t>
            </w:r>
            <w:r w:rsidRPr="0080458A">
              <w:rPr>
                <w:rFonts w:ascii="Calibri" w:hAnsi="Calibri" w:cs="Arial"/>
                <w:color w:val="1A1A1A"/>
                <w:sz w:val="22"/>
                <w:szCs w:val="22"/>
              </w:rPr>
              <w:t xml:space="preserve">Pixel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C671F44" w14:textId="77777777" w:rsidR="002F5174" w:rsidRPr="0080458A" w:rsidRDefault="002F5174" w:rsidP="0080458A">
            <w:pPr>
              <w:spacing w:line="259" w:lineRule="auto"/>
              <w:ind w:left="9"/>
              <w:jc w:val="center"/>
              <w:rPr>
                <w:rFonts w:ascii="Calibri" w:hAnsi="Calibri" w:cs="Arial"/>
                <w:sz w:val="22"/>
                <w:szCs w:val="22"/>
              </w:rPr>
            </w:pPr>
            <w:r w:rsidRPr="0080458A">
              <w:rPr>
                <w:rFonts w:ascii="Calibri" w:hAnsi="Calibri" w:cs="Arial"/>
                <w:sz w:val="22"/>
                <w:szCs w:val="22"/>
              </w:rPr>
              <w:t>4096</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B2756E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77197DFE"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606C25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Module Dimensions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C5A80A9" w14:textId="77777777" w:rsidR="002F5174" w:rsidRPr="0080458A" w:rsidRDefault="002F5174" w:rsidP="0080458A">
            <w:pPr>
              <w:spacing w:line="259" w:lineRule="auto"/>
              <w:ind w:left="16"/>
              <w:jc w:val="center"/>
              <w:rPr>
                <w:rFonts w:ascii="Calibri" w:hAnsi="Calibri" w:cs="Arial"/>
                <w:sz w:val="22"/>
                <w:szCs w:val="22"/>
              </w:rPr>
            </w:pPr>
            <w:r w:rsidRPr="0080458A">
              <w:rPr>
                <w:rFonts w:ascii="Calibri" w:hAnsi="Calibri" w:cs="Arial"/>
                <w:sz w:val="22"/>
                <w:szCs w:val="22"/>
              </w:rPr>
              <w:t>320 X 160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706B34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557264C1"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8035E2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Nombre Module</w:t>
            </w:r>
            <w:r w:rsidRPr="0080458A">
              <w:rPr>
                <w:rFonts w:ascii="Calibri" w:hAnsi="Calibri" w:cs="Arial"/>
                <w:color w:val="1A1A1A"/>
                <w:sz w:val="22"/>
                <w:szCs w:val="22"/>
              </w:rPr>
              <w:t xml:space="preserv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43EDE59"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sz w:val="22"/>
                <w:szCs w:val="22"/>
              </w:rPr>
              <w:t>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AE4C55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C85BDCA"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090200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Résolution </w:t>
            </w:r>
            <w:r w:rsidRPr="0080458A">
              <w:rPr>
                <w:rFonts w:ascii="Calibri" w:hAnsi="Calibri" w:cs="Arial"/>
                <w:sz w:val="22"/>
                <w:szCs w:val="22"/>
              </w:rPr>
              <w:t>Module</w:t>
            </w:r>
            <w:r w:rsidRPr="0080458A">
              <w:rPr>
                <w:rFonts w:ascii="Calibri" w:hAnsi="Calibri" w:cs="Arial"/>
                <w:color w:val="1A1A1A"/>
                <w:sz w:val="22"/>
                <w:szCs w:val="22"/>
              </w:rPr>
              <w:t xml:space="preserv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4294CD6" w14:textId="77777777" w:rsidR="002F5174" w:rsidRPr="0080458A" w:rsidRDefault="002F5174" w:rsidP="0080458A">
            <w:pPr>
              <w:spacing w:line="259" w:lineRule="auto"/>
              <w:ind w:left="17"/>
              <w:jc w:val="center"/>
              <w:rPr>
                <w:rFonts w:ascii="Calibri" w:hAnsi="Calibri" w:cs="Arial"/>
                <w:sz w:val="22"/>
                <w:szCs w:val="22"/>
              </w:rPr>
            </w:pPr>
            <w:r w:rsidRPr="0080458A">
              <w:rPr>
                <w:rFonts w:ascii="Calibri" w:hAnsi="Calibri" w:cs="Arial"/>
                <w:sz w:val="22"/>
                <w:szCs w:val="22"/>
              </w:rPr>
              <w:t>64 X 32</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F75929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4BBA5131"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1CECFCA"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Poids ECRAN TOTAL</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6065751" w14:textId="77777777" w:rsidR="002F5174" w:rsidRPr="0080458A" w:rsidRDefault="002F5174" w:rsidP="0080458A">
            <w:pPr>
              <w:spacing w:line="259" w:lineRule="auto"/>
              <w:ind w:left="1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&lt;= 37 kg</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C509D9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A5F6A52"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5C9AC8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proofErr w:type="spellStart"/>
            <w:r w:rsidRPr="0080458A">
              <w:rPr>
                <w:rFonts w:ascii="Calibri" w:hAnsi="Calibri" w:cs="Arial"/>
                <w:color w:val="1A1A1A"/>
                <w:sz w:val="22"/>
                <w:szCs w:val="22"/>
              </w:rPr>
              <w:t>Processing</w:t>
            </w:r>
            <w:proofErr w:type="spellEnd"/>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64EB9353" w14:textId="77777777" w:rsidR="002F5174" w:rsidRPr="0080458A" w:rsidRDefault="002F5174" w:rsidP="0080458A">
            <w:pPr>
              <w:spacing w:line="259" w:lineRule="auto"/>
              <w:ind w:left="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 16 Bit</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C7FB56A"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FC2C3A3"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97E71D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Couleurs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2E29C86" w14:textId="77777777" w:rsidR="002F5174" w:rsidRPr="0080458A" w:rsidRDefault="002F5174" w:rsidP="0080458A">
            <w:pPr>
              <w:spacing w:line="259" w:lineRule="auto"/>
              <w:ind w:left="3"/>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&gt;= 281 </w:t>
            </w:r>
            <w:proofErr w:type="spellStart"/>
            <w:r w:rsidRPr="0080458A">
              <w:rPr>
                <w:rFonts w:ascii="Calibri" w:hAnsi="Calibri" w:cs="Arial"/>
                <w:color w:val="1A1A1A"/>
                <w:sz w:val="22"/>
                <w:szCs w:val="22"/>
              </w:rPr>
              <w:t>Trilyon</w:t>
            </w:r>
            <w:proofErr w:type="spellEnd"/>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A9BA2D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34A0B0C0"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DD7FA2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Consommation ECRAN (w) Moyenne - Max</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1A4EEB5" w14:textId="77777777" w:rsidR="002F5174" w:rsidRPr="0080458A" w:rsidRDefault="002F5174" w:rsidP="0080458A">
            <w:pPr>
              <w:spacing w:line="259" w:lineRule="auto"/>
              <w:ind w:right="63"/>
              <w:jc w:val="center"/>
              <w:rPr>
                <w:rFonts w:ascii="Calibri" w:hAnsi="Calibri" w:cs="Arial"/>
                <w:sz w:val="22"/>
                <w:szCs w:val="22"/>
              </w:rPr>
            </w:pPr>
            <w:r w:rsidRPr="0080458A">
              <w:rPr>
                <w:rFonts w:ascii="Calibri" w:hAnsi="Calibri" w:cs="Arial"/>
                <w:color w:val="1A1A1A"/>
                <w:sz w:val="22"/>
                <w:szCs w:val="22"/>
              </w:rPr>
              <w:t xml:space="preserve">150 w – 300 W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F665A3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09C6864"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3A98062"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Driving Method</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68AEDFC7"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7CBCDA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5EE2BFA5"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B5D8213"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 Luminosité</w:t>
            </w:r>
          </w:p>
          <w:p w14:paraId="1D53B9CB" w14:textId="77777777" w:rsidR="002F5174" w:rsidRPr="0080458A" w:rsidRDefault="002F5174" w:rsidP="0080458A">
            <w:pPr>
              <w:spacing w:line="259" w:lineRule="auto"/>
              <w:ind w:left="-11"/>
              <w:rPr>
                <w:rFonts w:ascii="Calibri" w:hAnsi="Calibri" w:cs="Arial"/>
                <w:sz w:val="22"/>
                <w:szCs w:val="22"/>
              </w:rPr>
            </w:pP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00B6A24"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&gt;=6000Nits</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0F3AA8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E88F6E4"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BDF0BF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Fréquence du rafraichissement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6DBA3BA" w14:textId="77777777" w:rsidR="002F5174" w:rsidRPr="0080458A" w:rsidRDefault="002F5174" w:rsidP="0080458A">
            <w:pPr>
              <w:spacing w:line="259" w:lineRule="auto"/>
              <w:ind w:left="1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&gt;=1920Hz</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32506F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77B64D0C" w14:textId="77777777" w:rsidTr="0080458A">
        <w:trPr>
          <w:trHeight w:val="296"/>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7745569"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Min. Distance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4FD42B0"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&lt;5 m</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2F40D7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0254ED4"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7B6C0F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ECRAN Matériel</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9169F06" w14:textId="77777777" w:rsidR="002F5174" w:rsidRPr="0080458A" w:rsidRDefault="002F5174" w:rsidP="0080458A">
            <w:pPr>
              <w:spacing w:line="259" w:lineRule="auto"/>
              <w:ind w:right="12"/>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Tôle galvanisée</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3DF7F5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E53354B" w14:textId="77777777" w:rsidTr="0080458A">
        <w:trPr>
          <w:trHeight w:val="282"/>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24DD829"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Horizontal Angle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F6A58C2" w14:textId="77777777" w:rsidR="002F5174" w:rsidRPr="0080458A" w:rsidRDefault="002F5174" w:rsidP="0080458A">
            <w:pPr>
              <w:spacing w:line="259" w:lineRule="auto"/>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140 (±30)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DDC0FB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46744079"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930745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Vertical Angle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2EBC4E9" w14:textId="77777777" w:rsidR="002F5174" w:rsidRPr="0080458A" w:rsidRDefault="002F5174" w:rsidP="0080458A">
            <w:pPr>
              <w:spacing w:line="259" w:lineRule="auto"/>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140 (±30)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9EDE4E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12EB92B" w14:textId="77777777" w:rsidTr="0080458A">
        <w:trPr>
          <w:trHeight w:val="290"/>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4DA3CC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Durée de vie LED</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35A3119" w14:textId="77777777" w:rsidR="002F5174" w:rsidRPr="0080458A" w:rsidRDefault="002F5174" w:rsidP="0080458A">
            <w:pPr>
              <w:spacing w:line="259" w:lineRule="auto"/>
              <w:ind w:right="9"/>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100,000 </w:t>
            </w:r>
            <w:proofErr w:type="spellStart"/>
            <w:r w:rsidRPr="0080458A">
              <w:rPr>
                <w:rFonts w:ascii="Calibri" w:hAnsi="Calibri" w:cs="Arial"/>
                <w:color w:val="1A1A1A"/>
                <w:sz w:val="22"/>
                <w:szCs w:val="22"/>
              </w:rPr>
              <w:t>Hours</w:t>
            </w:r>
            <w:proofErr w:type="spellEnd"/>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61A7CB2"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791DEB6A"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8826DC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Étanchéité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EBB40BD" w14:textId="77777777" w:rsidR="002F5174" w:rsidRPr="0080458A" w:rsidRDefault="002F5174" w:rsidP="0080458A">
            <w:pPr>
              <w:spacing w:line="259" w:lineRule="auto"/>
              <w:ind w:right="13"/>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IP65 / IP65</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0AF88B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D96C304" w14:textId="77777777" w:rsidTr="0080458A">
        <w:trPr>
          <w:trHeight w:val="841"/>
        </w:trPr>
        <w:tc>
          <w:tcPr>
            <w:tcW w:w="49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BDD2E2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r w:rsidRPr="0080458A">
              <w:rPr>
                <w:rFonts w:ascii="Calibri" w:hAnsi="Calibri" w:cs="Arial"/>
                <w:sz w:val="22"/>
                <w:szCs w:val="22"/>
              </w:rPr>
              <w:t>Accessoires de fixation et interconnexion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F4076B1" w14:textId="77777777" w:rsidR="002F5174" w:rsidRPr="0080458A" w:rsidRDefault="002F5174" w:rsidP="0080458A">
            <w:pPr>
              <w:spacing w:after="8" w:line="239" w:lineRule="auto"/>
              <w:ind w:left="87"/>
              <w:jc w:val="center"/>
              <w:rPr>
                <w:rFonts w:ascii="Calibri" w:hAnsi="Calibri" w:cs="Arial"/>
                <w:sz w:val="22"/>
                <w:szCs w:val="22"/>
              </w:rPr>
            </w:pPr>
            <w:r w:rsidRPr="0080458A">
              <w:rPr>
                <w:rFonts w:ascii="Calibri" w:hAnsi="Calibri" w:cs="Arial"/>
                <w:color w:val="1A1A1A"/>
                <w:sz w:val="22"/>
                <w:szCs w:val="22"/>
              </w:rPr>
              <w:t xml:space="preserve">Tous types des accessoires et câbles d’interconnexions internes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7164D0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A8BEEDE"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BC43B62"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Module d’envoi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226EAA7" w14:textId="77777777" w:rsidR="002F5174" w:rsidRPr="0080458A" w:rsidRDefault="002F5174" w:rsidP="0080458A">
            <w:pPr>
              <w:spacing w:line="259" w:lineRule="auto"/>
              <w:ind w:right="15"/>
              <w:jc w:val="center"/>
              <w:rPr>
                <w:rFonts w:ascii="Calibri" w:hAnsi="Calibri" w:cs="Arial"/>
                <w:sz w:val="22"/>
                <w:szCs w:val="22"/>
              </w:rPr>
            </w:pPr>
            <w:r w:rsidRPr="0080458A">
              <w:rPr>
                <w:rFonts w:ascii="Calibri" w:hAnsi="Calibri" w:cs="Arial"/>
                <w:color w:val="1A1A1A"/>
                <w:sz w:val="22"/>
                <w:szCs w:val="22"/>
              </w:rPr>
              <w:t xml:space="preserve">Ethernet ou Wifi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A04F08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p>
        </w:tc>
      </w:tr>
      <w:tr w:rsidR="002F5174" w14:paraId="3089AD9A"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557783E"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Interfaçage avec Système d’information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7ACA1D6"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4C97B3D" w14:textId="77777777" w:rsidR="002F5174" w:rsidRPr="0080458A" w:rsidRDefault="002F5174" w:rsidP="0080458A">
            <w:pPr>
              <w:spacing w:line="259" w:lineRule="auto"/>
              <w:ind w:left="-11"/>
              <w:rPr>
                <w:rFonts w:ascii="Calibri" w:hAnsi="Calibri" w:cs="Arial"/>
                <w:color w:val="1A1A1A"/>
                <w:sz w:val="22"/>
                <w:szCs w:val="22"/>
              </w:rPr>
            </w:pPr>
          </w:p>
        </w:tc>
      </w:tr>
      <w:tr w:rsidR="002F5174" w14:paraId="7A5C46A6"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CD5A9A4"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Texte Multi Langue : Arabe et français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BD9B100"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9681E3A" w14:textId="77777777" w:rsidR="002F5174" w:rsidRPr="0080458A" w:rsidRDefault="002F5174" w:rsidP="0080458A">
            <w:pPr>
              <w:spacing w:line="259" w:lineRule="auto"/>
              <w:ind w:left="-11"/>
              <w:rPr>
                <w:rFonts w:ascii="Calibri" w:hAnsi="Calibri" w:cs="Arial"/>
                <w:color w:val="1A1A1A"/>
                <w:sz w:val="22"/>
                <w:szCs w:val="22"/>
              </w:rPr>
            </w:pPr>
          </w:p>
        </w:tc>
      </w:tr>
      <w:tr w:rsidR="002F5174" w14:paraId="630C93BC"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10F3542"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Module Affichage Heure : MINUTE et TEMPERATURE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F7AEEA1"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 xml:space="preserve">OUI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A218589" w14:textId="77777777" w:rsidR="002F5174" w:rsidRPr="0080458A" w:rsidRDefault="002F5174" w:rsidP="0080458A">
            <w:pPr>
              <w:spacing w:line="259" w:lineRule="auto"/>
              <w:ind w:left="-11"/>
              <w:rPr>
                <w:rFonts w:ascii="Calibri" w:hAnsi="Calibri" w:cs="Arial"/>
                <w:color w:val="1A1A1A"/>
                <w:sz w:val="22"/>
                <w:szCs w:val="22"/>
              </w:rPr>
            </w:pPr>
          </w:p>
        </w:tc>
      </w:tr>
      <w:tr w:rsidR="002F5174" w14:paraId="303727E7"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48C91A0"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Revêtement façade vinyle autocollant personnalisable SORTRAS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FBB8A68"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8B9852E" w14:textId="77777777" w:rsidR="002F5174" w:rsidRPr="0080458A" w:rsidRDefault="002F5174" w:rsidP="0080458A">
            <w:pPr>
              <w:spacing w:line="259" w:lineRule="auto"/>
              <w:ind w:left="-11"/>
              <w:rPr>
                <w:rFonts w:ascii="Calibri" w:hAnsi="Calibri" w:cs="Arial"/>
                <w:color w:val="1A1A1A"/>
                <w:sz w:val="22"/>
                <w:szCs w:val="22"/>
              </w:rPr>
            </w:pPr>
          </w:p>
        </w:tc>
      </w:tr>
      <w:tr w:rsidR="002F5174" w14:paraId="7EDB26BB"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F029BDD" w14:textId="77777777" w:rsidR="002F5174" w:rsidRPr="0080458A" w:rsidRDefault="002F5174" w:rsidP="0080458A">
            <w:pPr>
              <w:tabs>
                <w:tab w:val="right" w:pos="4856"/>
              </w:tabs>
              <w:spacing w:line="259" w:lineRule="auto"/>
              <w:rPr>
                <w:rFonts w:ascii="Calibri" w:hAnsi="Calibri" w:cs="Arial"/>
                <w:color w:val="1A1A1A"/>
                <w:sz w:val="22"/>
                <w:szCs w:val="22"/>
              </w:rPr>
            </w:pPr>
            <w:r w:rsidRPr="0080458A">
              <w:rPr>
                <w:rFonts w:ascii="Calibri" w:hAnsi="Calibri" w:cs="Arial"/>
                <w:color w:val="1A1A1A"/>
                <w:sz w:val="22"/>
                <w:szCs w:val="22"/>
              </w:rPr>
              <w:t xml:space="preserve">Avec Support Mural </w:t>
            </w:r>
            <w:r w:rsidRPr="0080458A">
              <w:rPr>
                <w:rFonts w:ascii="Calibri" w:hAnsi="Calibri" w:cs="Arial"/>
                <w:color w:val="1A1A1A"/>
                <w:sz w:val="22"/>
                <w:szCs w:val="22"/>
              </w:rPr>
              <w:tab/>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2224A0C"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87F8340" w14:textId="77777777" w:rsidR="002F5174" w:rsidRPr="0080458A" w:rsidRDefault="002F5174" w:rsidP="0080458A">
            <w:pPr>
              <w:spacing w:line="259" w:lineRule="auto"/>
              <w:ind w:left="-11"/>
              <w:rPr>
                <w:rFonts w:ascii="Calibri" w:hAnsi="Calibri" w:cs="Arial"/>
                <w:color w:val="1A1A1A"/>
                <w:sz w:val="22"/>
                <w:szCs w:val="22"/>
              </w:rPr>
            </w:pPr>
          </w:p>
        </w:tc>
      </w:tr>
      <w:tr w:rsidR="002F5174" w14:paraId="0D05AA4A" w14:textId="77777777" w:rsidTr="0080458A">
        <w:trPr>
          <w:trHeight w:val="289"/>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869D722"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Garanti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F6F0F4A"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1 an</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2AA5ED9" w14:textId="77777777" w:rsidR="002F5174" w:rsidRPr="0080458A" w:rsidRDefault="002F5174" w:rsidP="0080458A">
            <w:pPr>
              <w:spacing w:line="259" w:lineRule="auto"/>
              <w:ind w:left="-11"/>
              <w:rPr>
                <w:rFonts w:ascii="Calibri" w:hAnsi="Calibri" w:cs="Arial"/>
                <w:color w:val="1A1A1A"/>
                <w:sz w:val="22"/>
                <w:szCs w:val="22"/>
              </w:rPr>
            </w:pPr>
          </w:p>
        </w:tc>
      </w:tr>
    </w:tbl>
    <w:p w14:paraId="2D628B50" w14:textId="77777777" w:rsidR="002F5174" w:rsidRDefault="002F5174" w:rsidP="002F5174">
      <w:pPr>
        <w:rPr>
          <w:rFonts w:ascii="Arial" w:hAnsi="Arial" w:cs="Arial"/>
          <w:b/>
          <w:bCs/>
          <w:sz w:val="44"/>
          <w:szCs w:val="44"/>
        </w:rPr>
      </w:pPr>
    </w:p>
    <w:p w14:paraId="388738E8" w14:textId="77777777" w:rsidR="002F5174" w:rsidRDefault="002F5174" w:rsidP="002F5174">
      <w:pPr>
        <w:ind w:left="720"/>
        <w:rPr>
          <w:b/>
          <w:bCs/>
          <w:sz w:val="28"/>
        </w:rPr>
      </w:pPr>
    </w:p>
    <w:p w14:paraId="369EE2A4" w14:textId="77777777" w:rsidR="002F5174" w:rsidRDefault="002F5174" w:rsidP="002F5174">
      <w:pPr>
        <w:ind w:left="720"/>
        <w:rPr>
          <w:b/>
          <w:bCs/>
          <w:sz w:val="28"/>
        </w:rPr>
      </w:pPr>
    </w:p>
    <w:p w14:paraId="08697690" w14:textId="77777777" w:rsidR="002F5174" w:rsidRDefault="002F5174" w:rsidP="002F5174">
      <w:pPr>
        <w:ind w:left="720"/>
        <w:rPr>
          <w:b/>
          <w:bCs/>
          <w:sz w:val="28"/>
        </w:rPr>
      </w:pPr>
    </w:p>
    <w:p w14:paraId="50F622A4" w14:textId="77777777" w:rsidR="002F5174" w:rsidRDefault="002F5174" w:rsidP="002F5174">
      <w:pPr>
        <w:ind w:left="720"/>
        <w:rPr>
          <w:b/>
          <w:bCs/>
          <w:sz w:val="28"/>
        </w:rPr>
      </w:pPr>
    </w:p>
    <w:p w14:paraId="0D9BCD7D" w14:textId="77777777" w:rsidR="002F5174" w:rsidRDefault="002F5174" w:rsidP="002F5174">
      <w:pPr>
        <w:ind w:left="720"/>
        <w:rPr>
          <w:b/>
          <w:bCs/>
          <w:sz w:val="28"/>
        </w:rPr>
      </w:pPr>
    </w:p>
    <w:p w14:paraId="2D26FB12" w14:textId="77777777" w:rsidR="002F5174" w:rsidRDefault="002F5174" w:rsidP="002F5174">
      <w:pPr>
        <w:ind w:left="720"/>
        <w:rPr>
          <w:b/>
          <w:bCs/>
          <w:sz w:val="28"/>
        </w:rPr>
      </w:pPr>
    </w:p>
    <w:p w14:paraId="4B7AA007" w14:textId="77777777" w:rsidR="002F5174" w:rsidRDefault="002F5174" w:rsidP="002F5174">
      <w:pPr>
        <w:ind w:left="720"/>
        <w:rPr>
          <w:b/>
          <w:bCs/>
          <w:sz w:val="28"/>
        </w:rPr>
      </w:pPr>
    </w:p>
    <w:p w14:paraId="3A5A191D" w14:textId="77777777" w:rsidR="002F5174" w:rsidRPr="002F5174" w:rsidRDefault="002F5174" w:rsidP="002F5174">
      <w:pPr>
        <w:ind w:left="720"/>
        <w:rPr>
          <w:b/>
          <w:bCs/>
          <w:sz w:val="28"/>
        </w:rPr>
      </w:pPr>
    </w:p>
    <w:p w14:paraId="2D824EF2" w14:textId="77777777" w:rsidR="002F5174" w:rsidRPr="002F5174" w:rsidRDefault="002F5174" w:rsidP="002F5174">
      <w:pPr>
        <w:numPr>
          <w:ilvl w:val="0"/>
          <w:numId w:val="5"/>
        </w:numPr>
        <w:rPr>
          <w:b/>
          <w:bCs/>
          <w:sz w:val="28"/>
        </w:rPr>
      </w:pPr>
      <w:bookmarkStart w:id="0" w:name="_Hlk100130226"/>
      <w:r w:rsidRPr="002F5174">
        <w:rPr>
          <w:b/>
          <w:bCs/>
          <w:sz w:val="28"/>
        </w:rPr>
        <w:lastRenderedPageBreak/>
        <w:t>Caractéristiques Techniques des Afficheurs au bord des bus</w:t>
      </w:r>
    </w:p>
    <w:bookmarkEnd w:id="0"/>
    <w:p w14:paraId="7B1B527B" w14:textId="77777777" w:rsidR="002F5174" w:rsidRDefault="002F5174" w:rsidP="002F5174">
      <w:pPr>
        <w:rPr>
          <w:rFonts w:ascii="Arial" w:hAnsi="Arial" w:cs="Arial"/>
          <w:b/>
          <w:bCs/>
          <w:sz w:val="44"/>
          <w:szCs w:val="44"/>
        </w:rPr>
      </w:pPr>
    </w:p>
    <w:tbl>
      <w:tblPr>
        <w:tblW w:w="10525" w:type="dxa"/>
        <w:jc w:val="center"/>
        <w:tblCellMar>
          <w:top w:w="4" w:type="dxa"/>
          <w:left w:w="0" w:type="dxa"/>
          <w:right w:w="101" w:type="dxa"/>
        </w:tblCellMar>
        <w:tblLook w:val="04A0" w:firstRow="1" w:lastRow="0" w:firstColumn="1" w:lastColumn="0" w:noHBand="0" w:noVBand="1"/>
      </w:tblPr>
      <w:tblGrid>
        <w:gridCol w:w="4957"/>
        <w:gridCol w:w="2595"/>
        <w:gridCol w:w="2973"/>
      </w:tblGrid>
      <w:tr w:rsidR="002F5174" w14:paraId="7B87C235" w14:textId="77777777" w:rsidTr="0080458A">
        <w:trPr>
          <w:trHeight w:val="565"/>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2383E34" w14:textId="77777777" w:rsidR="002F5174" w:rsidRPr="0080458A" w:rsidRDefault="002F5174" w:rsidP="0080458A">
            <w:pPr>
              <w:spacing w:line="259" w:lineRule="auto"/>
              <w:ind w:left="11"/>
              <w:rPr>
                <w:rFonts w:ascii="Calibri" w:hAnsi="Calibri" w:cs="Arial"/>
                <w:sz w:val="22"/>
                <w:szCs w:val="22"/>
              </w:rPr>
            </w:pP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2B7451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b/>
                <w:sz w:val="22"/>
                <w:szCs w:val="22"/>
              </w:rPr>
              <w:t xml:space="preserve"> Caractéristiques minimales</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BE2EC15" w14:textId="77777777" w:rsidR="002F5174" w:rsidRPr="0080458A" w:rsidRDefault="002F5174" w:rsidP="0080458A">
            <w:pPr>
              <w:spacing w:line="259" w:lineRule="auto"/>
              <w:ind w:left="-11" w:firstLine="130"/>
              <w:rPr>
                <w:rFonts w:ascii="Calibri" w:hAnsi="Calibri" w:cs="Arial"/>
                <w:sz w:val="22"/>
                <w:szCs w:val="22"/>
              </w:rPr>
            </w:pPr>
            <w:r w:rsidRPr="0080458A">
              <w:rPr>
                <w:rFonts w:ascii="Calibri" w:hAnsi="Calibri" w:cs="Arial"/>
                <w:b/>
                <w:sz w:val="22"/>
                <w:szCs w:val="22"/>
              </w:rPr>
              <w:t>Réponse du soumissionnaire</w:t>
            </w:r>
          </w:p>
        </w:tc>
      </w:tr>
      <w:tr w:rsidR="002F5174" w14:paraId="47B014F8"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23270B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b/>
                <w:color w:val="1A1A1A"/>
                <w:sz w:val="22"/>
                <w:szCs w:val="22"/>
              </w:rPr>
              <w:t xml:space="preserve"> ECRAN Message Variable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41A703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54F20F5"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301A21C7"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921504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Dimensions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E107F25"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640 x 160 x 46</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9EA646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C7BDF7E"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58E93D9"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Pixel PAS</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9CAF3C0" w14:textId="77777777" w:rsidR="002F5174" w:rsidRPr="0080458A" w:rsidRDefault="002F5174" w:rsidP="0080458A">
            <w:pPr>
              <w:spacing w:line="259" w:lineRule="auto"/>
              <w:ind w:right="2"/>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5mm- Extérieur</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9F5F9C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4B71CC4F"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739D86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Pixel Configuration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12F324C" w14:textId="77777777" w:rsidR="002F5174" w:rsidRPr="0080458A" w:rsidRDefault="002F5174" w:rsidP="0080458A">
            <w:pPr>
              <w:spacing w:line="259" w:lineRule="auto"/>
              <w:ind w:left="16"/>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SMD 3535</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AA9496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7270B130"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7B7CF15"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Densité </w:t>
            </w:r>
            <w:r w:rsidRPr="0080458A">
              <w:rPr>
                <w:rFonts w:ascii="Calibri" w:hAnsi="Calibri" w:cs="Arial"/>
                <w:color w:val="1A1A1A"/>
                <w:sz w:val="22"/>
                <w:szCs w:val="22"/>
              </w:rPr>
              <w:t xml:space="preserve">Pixel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1905769" w14:textId="77777777" w:rsidR="002F5174" w:rsidRPr="0080458A" w:rsidRDefault="002F5174" w:rsidP="0080458A">
            <w:pPr>
              <w:spacing w:line="259" w:lineRule="auto"/>
              <w:ind w:left="9"/>
              <w:jc w:val="center"/>
              <w:rPr>
                <w:rFonts w:ascii="Calibri" w:hAnsi="Calibri" w:cs="Arial"/>
                <w:sz w:val="22"/>
                <w:szCs w:val="22"/>
              </w:rPr>
            </w:pPr>
            <w:r w:rsidRPr="0080458A">
              <w:rPr>
                <w:rFonts w:ascii="Calibri" w:hAnsi="Calibri" w:cs="Arial"/>
                <w:sz w:val="22"/>
                <w:szCs w:val="22"/>
              </w:rPr>
              <w:t>4096</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976178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597DEC00"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84A6BE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Module Dimensions (mm)</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A1A8BA9" w14:textId="77777777" w:rsidR="002F5174" w:rsidRPr="0080458A" w:rsidRDefault="002F5174" w:rsidP="0080458A">
            <w:pPr>
              <w:spacing w:line="259" w:lineRule="auto"/>
              <w:ind w:left="16"/>
              <w:jc w:val="center"/>
              <w:rPr>
                <w:rFonts w:ascii="Calibri" w:hAnsi="Calibri" w:cs="Arial"/>
                <w:sz w:val="22"/>
                <w:szCs w:val="22"/>
              </w:rPr>
            </w:pPr>
            <w:r w:rsidRPr="0080458A">
              <w:rPr>
                <w:rFonts w:ascii="Calibri" w:hAnsi="Calibri" w:cs="Arial"/>
                <w:sz w:val="22"/>
                <w:szCs w:val="22"/>
              </w:rPr>
              <w:t>320 X 160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76C86D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28E70E3D"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ED3AC8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Nombre Module</w:t>
            </w:r>
            <w:r w:rsidRPr="0080458A">
              <w:rPr>
                <w:rFonts w:ascii="Calibri" w:hAnsi="Calibri" w:cs="Arial"/>
                <w:color w:val="1A1A1A"/>
                <w:sz w:val="22"/>
                <w:szCs w:val="22"/>
              </w:rPr>
              <w:t xml:space="preserv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98F2398"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sz w:val="22"/>
                <w:szCs w:val="22"/>
              </w:rPr>
              <w:t>2</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355428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51E2CCF2"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431A0D1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Résolution </w:t>
            </w:r>
            <w:r w:rsidRPr="0080458A">
              <w:rPr>
                <w:rFonts w:ascii="Calibri" w:hAnsi="Calibri" w:cs="Arial"/>
                <w:sz w:val="22"/>
                <w:szCs w:val="22"/>
              </w:rPr>
              <w:t>Module</w:t>
            </w:r>
            <w:r w:rsidRPr="0080458A">
              <w:rPr>
                <w:rFonts w:ascii="Calibri" w:hAnsi="Calibri" w:cs="Arial"/>
                <w:color w:val="1A1A1A"/>
                <w:sz w:val="22"/>
                <w:szCs w:val="22"/>
              </w:rPr>
              <w:t xml:space="preserve">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975A192" w14:textId="77777777" w:rsidR="002F5174" w:rsidRPr="0080458A" w:rsidRDefault="002F5174" w:rsidP="0080458A">
            <w:pPr>
              <w:spacing w:line="259" w:lineRule="auto"/>
              <w:ind w:left="17"/>
              <w:jc w:val="center"/>
              <w:rPr>
                <w:rFonts w:ascii="Calibri" w:hAnsi="Calibri" w:cs="Arial"/>
                <w:sz w:val="22"/>
                <w:szCs w:val="22"/>
              </w:rPr>
            </w:pPr>
            <w:r w:rsidRPr="0080458A">
              <w:rPr>
                <w:rFonts w:ascii="Calibri" w:hAnsi="Calibri" w:cs="Arial"/>
                <w:sz w:val="22"/>
                <w:szCs w:val="22"/>
              </w:rPr>
              <w:t>64 X 32</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0C432F0"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D9DAC7A"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4DD3CC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Poids ECRAN TOTAL</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6706D9D" w14:textId="77777777" w:rsidR="002F5174" w:rsidRPr="0080458A" w:rsidRDefault="002F5174" w:rsidP="0080458A">
            <w:pPr>
              <w:spacing w:line="259" w:lineRule="auto"/>
              <w:ind w:left="1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&lt;= 1.5 kg</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229EE0A"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7721E80D"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4EEC30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proofErr w:type="spellStart"/>
            <w:r w:rsidRPr="0080458A">
              <w:rPr>
                <w:rFonts w:ascii="Calibri" w:hAnsi="Calibri" w:cs="Arial"/>
                <w:color w:val="1A1A1A"/>
                <w:sz w:val="22"/>
                <w:szCs w:val="22"/>
              </w:rPr>
              <w:t>Processing</w:t>
            </w:r>
            <w:proofErr w:type="spellEnd"/>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66BC9D03" w14:textId="77777777" w:rsidR="002F5174" w:rsidRPr="0080458A" w:rsidRDefault="002F5174" w:rsidP="0080458A">
            <w:pPr>
              <w:spacing w:line="259" w:lineRule="auto"/>
              <w:ind w:left="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 16 Bit</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CE0622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489C7E0E"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AD026F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Couleurs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E74CA3F" w14:textId="77777777" w:rsidR="002F5174" w:rsidRPr="0080458A" w:rsidRDefault="002F5174" w:rsidP="0080458A">
            <w:pPr>
              <w:spacing w:line="259" w:lineRule="auto"/>
              <w:ind w:left="3"/>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&gt;= 281 </w:t>
            </w:r>
            <w:proofErr w:type="spellStart"/>
            <w:r w:rsidRPr="0080458A">
              <w:rPr>
                <w:rFonts w:ascii="Calibri" w:hAnsi="Calibri" w:cs="Arial"/>
                <w:color w:val="1A1A1A"/>
                <w:sz w:val="22"/>
                <w:szCs w:val="22"/>
              </w:rPr>
              <w:t>Trilyon</w:t>
            </w:r>
            <w:proofErr w:type="spellEnd"/>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17FA2FB"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0FE57B5E"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69CB721"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b/>
                <w:color w:val="1A1A1A"/>
                <w:sz w:val="22"/>
                <w:szCs w:val="22"/>
              </w:rPr>
              <w:t>Consommation ECRAN (w) Moyenne - Max</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52A30E0" w14:textId="77777777" w:rsidR="002F5174" w:rsidRPr="0080458A" w:rsidRDefault="002F5174" w:rsidP="0080458A">
            <w:pPr>
              <w:spacing w:line="259" w:lineRule="auto"/>
              <w:ind w:right="63"/>
              <w:jc w:val="center"/>
              <w:rPr>
                <w:rFonts w:ascii="Calibri" w:hAnsi="Calibri" w:cs="Arial"/>
                <w:sz w:val="22"/>
                <w:szCs w:val="22"/>
              </w:rPr>
            </w:pPr>
            <w:r w:rsidRPr="0080458A">
              <w:rPr>
                <w:rFonts w:ascii="Calibri" w:hAnsi="Calibri" w:cs="Arial"/>
                <w:color w:val="1A1A1A"/>
                <w:sz w:val="22"/>
                <w:szCs w:val="22"/>
              </w:rPr>
              <w:t xml:space="preserve">20 – 25 W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EA1CA95"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3EA0570"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1BA725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Driving Method</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18C0EEAA" w14:textId="77777777" w:rsidR="002F5174" w:rsidRPr="0080458A" w:rsidRDefault="002F5174" w:rsidP="0080458A">
            <w:pPr>
              <w:spacing w:line="259" w:lineRule="auto"/>
              <w:ind w:left="11"/>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C90A3D5"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91D3AE1" w14:textId="77777777" w:rsidTr="0080458A">
        <w:trPr>
          <w:trHeight w:val="278"/>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3DF521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Luminosité</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95DCD64"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&gt;=6000Nits</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E9D71A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3BCE426"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1689A3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Fréquence du rafraichissement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4F0E69A" w14:textId="77777777" w:rsidR="002F5174" w:rsidRPr="0080458A" w:rsidRDefault="002F5174" w:rsidP="0080458A">
            <w:pPr>
              <w:spacing w:line="259" w:lineRule="auto"/>
              <w:ind w:left="18"/>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&gt;=1920Hz</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8CB8BBE"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958D528" w14:textId="77777777" w:rsidTr="0080458A">
        <w:trPr>
          <w:trHeight w:val="296"/>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50893D6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Min. Distance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C0569B7" w14:textId="77777777" w:rsidR="002F5174" w:rsidRPr="0080458A" w:rsidRDefault="002F5174" w:rsidP="0080458A">
            <w:pPr>
              <w:spacing w:line="259" w:lineRule="auto"/>
              <w:ind w:left="5"/>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&lt;5 m</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36B56E64"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1A3D3F16"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FF64FC7"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ECRAN Matériel</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775F3C83" w14:textId="77777777" w:rsidR="002F5174" w:rsidRPr="0080458A" w:rsidRDefault="002F5174" w:rsidP="0080458A">
            <w:pPr>
              <w:spacing w:line="259" w:lineRule="auto"/>
              <w:ind w:right="12"/>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Tôle galvanisée</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1BA168C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36A62B35" w14:textId="77777777" w:rsidTr="0080458A">
        <w:trPr>
          <w:trHeight w:val="282"/>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AA9E99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Horizontal Angle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2372FAFB" w14:textId="77777777" w:rsidR="002F5174" w:rsidRPr="0080458A" w:rsidRDefault="002F5174" w:rsidP="0080458A">
            <w:pPr>
              <w:spacing w:line="259" w:lineRule="auto"/>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140 (±30)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D1340B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593F4F1"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FD466B9"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Vertical Angle</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32759236" w14:textId="77777777" w:rsidR="002F5174" w:rsidRPr="0080458A" w:rsidRDefault="002F5174" w:rsidP="0080458A">
            <w:pPr>
              <w:spacing w:line="259" w:lineRule="auto"/>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140 (±30)</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376F4A3"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355BC3B5" w14:textId="77777777" w:rsidTr="0080458A">
        <w:trPr>
          <w:trHeight w:val="290"/>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7828B8AF"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Durée de vie LED</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D420A6F" w14:textId="77777777" w:rsidR="002F5174" w:rsidRPr="0080458A" w:rsidRDefault="002F5174" w:rsidP="0080458A">
            <w:pPr>
              <w:spacing w:line="259" w:lineRule="auto"/>
              <w:ind w:right="9"/>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100,000 </w:t>
            </w:r>
            <w:proofErr w:type="spellStart"/>
            <w:r w:rsidRPr="0080458A">
              <w:rPr>
                <w:rFonts w:ascii="Calibri" w:hAnsi="Calibri" w:cs="Arial"/>
                <w:color w:val="1A1A1A"/>
                <w:sz w:val="22"/>
                <w:szCs w:val="22"/>
              </w:rPr>
              <w:t>Hours</w:t>
            </w:r>
            <w:proofErr w:type="spellEnd"/>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79971DB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60902872"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C6FC282"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 xml:space="preserve">Étanchéité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685C135" w14:textId="77777777" w:rsidR="002F5174" w:rsidRPr="0080458A" w:rsidRDefault="002F5174" w:rsidP="0080458A">
            <w:pPr>
              <w:spacing w:line="259" w:lineRule="auto"/>
              <w:ind w:right="13"/>
              <w:jc w:val="center"/>
              <w:rPr>
                <w:rFonts w:ascii="Calibri" w:hAnsi="Calibri" w:cs="Arial"/>
                <w:sz w:val="22"/>
                <w:szCs w:val="22"/>
              </w:rPr>
            </w:pPr>
            <w:r w:rsidRPr="0080458A">
              <w:rPr>
                <w:rFonts w:ascii="Calibri" w:hAnsi="Calibri" w:cs="Arial"/>
                <w:sz w:val="22"/>
                <w:szCs w:val="22"/>
              </w:rPr>
              <w:t xml:space="preserve"> </w:t>
            </w:r>
            <w:r w:rsidRPr="0080458A">
              <w:rPr>
                <w:rFonts w:ascii="Calibri" w:hAnsi="Calibri" w:cs="Arial"/>
                <w:color w:val="1A1A1A"/>
                <w:sz w:val="22"/>
                <w:szCs w:val="22"/>
              </w:rPr>
              <w:t>IP65 / IP65</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451C8C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34F83456" w14:textId="77777777" w:rsidTr="0080458A">
        <w:trPr>
          <w:trHeight w:val="841"/>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56C996C"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r w:rsidRPr="0080458A">
              <w:rPr>
                <w:rFonts w:ascii="Calibri" w:hAnsi="Calibri" w:cs="Arial"/>
                <w:sz w:val="22"/>
                <w:szCs w:val="22"/>
              </w:rPr>
              <w:t>Accessoires de fixation et interconnexion</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2468F51" w14:textId="77777777" w:rsidR="002F5174" w:rsidRPr="0080458A" w:rsidRDefault="002F5174" w:rsidP="0080458A">
            <w:pPr>
              <w:spacing w:after="8" w:line="239" w:lineRule="auto"/>
              <w:ind w:left="87"/>
              <w:jc w:val="center"/>
              <w:rPr>
                <w:rFonts w:ascii="Calibri" w:hAnsi="Calibri" w:cs="Arial"/>
                <w:sz w:val="22"/>
                <w:szCs w:val="22"/>
              </w:rPr>
            </w:pPr>
            <w:r w:rsidRPr="0080458A">
              <w:rPr>
                <w:rFonts w:ascii="Calibri" w:hAnsi="Calibri" w:cs="Arial"/>
                <w:color w:val="1A1A1A"/>
                <w:sz w:val="22"/>
                <w:szCs w:val="22"/>
              </w:rPr>
              <w:t xml:space="preserve">Tous types des accessoires et câbles d’interconnexions internes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67F4CA0D"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0"/>
                <w:szCs w:val="22"/>
              </w:rPr>
              <w:t xml:space="preserve"> </w:t>
            </w:r>
          </w:p>
        </w:tc>
      </w:tr>
      <w:tr w:rsidR="002F5174" w14:paraId="469337EC"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30FC8908"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Module d’envoi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6321BDD0" w14:textId="77777777" w:rsidR="002F5174" w:rsidRPr="0080458A" w:rsidRDefault="002F5174" w:rsidP="0080458A">
            <w:pPr>
              <w:spacing w:line="259" w:lineRule="auto"/>
              <w:ind w:right="15"/>
              <w:jc w:val="center"/>
              <w:rPr>
                <w:rFonts w:ascii="Calibri" w:hAnsi="Calibri" w:cs="Arial"/>
                <w:sz w:val="22"/>
                <w:szCs w:val="22"/>
              </w:rPr>
            </w:pPr>
            <w:r w:rsidRPr="0080458A">
              <w:rPr>
                <w:rFonts w:ascii="Calibri" w:hAnsi="Calibri" w:cs="Arial"/>
                <w:color w:val="1A1A1A"/>
                <w:sz w:val="22"/>
                <w:szCs w:val="22"/>
              </w:rPr>
              <w:t>Bluetooth ou Wifi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07BC076" w14:textId="77777777" w:rsidR="002F5174" w:rsidRPr="0080458A" w:rsidRDefault="002F5174" w:rsidP="0080458A">
            <w:pPr>
              <w:spacing w:line="259" w:lineRule="auto"/>
              <w:ind w:left="-11"/>
              <w:rPr>
                <w:rFonts w:ascii="Calibri" w:hAnsi="Calibri" w:cs="Arial"/>
                <w:sz w:val="22"/>
                <w:szCs w:val="22"/>
              </w:rPr>
            </w:pPr>
            <w:r w:rsidRPr="0080458A">
              <w:rPr>
                <w:rFonts w:ascii="Calibri" w:hAnsi="Calibri" w:cs="Arial"/>
                <w:color w:val="1A1A1A"/>
                <w:sz w:val="22"/>
                <w:szCs w:val="22"/>
              </w:rPr>
              <w:t xml:space="preserve"> </w:t>
            </w:r>
          </w:p>
        </w:tc>
      </w:tr>
      <w:tr w:rsidR="002F5174" w14:paraId="1D370AD1"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18D53666"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Interfaçage avec Module GPS GPRS</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46949C7A"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E43E1B7" w14:textId="77777777" w:rsidR="002F5174" w:rsidRPr="0080458A" w:rsidRDefault="002F5174" w:rsidP="0080458A">
            <w:pPr>
              <w:spacing w:line="259" w:lineRule="auto"/>
              <w:ind w:left="-11"/>
              <w:rPr>
                <w:rFonts w:ascii="Calibri" w:hAnsi="Calibri" w:cs="Arial"/>
                <w:color w:val="1A1A1A"/>
                <w:sz w:val="22"/>
                <w:szCs w:val="22"/>
              </w:rPr>
            </w:pPr>
          </w:p>
        </w:tc>
      </w:tr>
      <w:tr w:rsidR="002F5174" w14:paraId="76A8238A"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63A6A587"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Texte Multi Langue : Arabe et français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B290F54"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413DB07B" w14:textId="77777777" w:rsidR="002F5174" w:rsidRPr="0080458A" w:rsidRDefault="002F5174" w:rsidP="0080458A">
            <w:pPr>
              <w:spacing w:line="259" w:lineRule="auto"/>
              <w:ind w:left="-11"/>
              <w:rPr>
                <w:rFonts w:ascii="Calibri" w:hAnsi="Calibri" w:cs="Arial"/>
                <w:color w:val="1A1A1A"/>
                <w:sz w:val="22"/>
                <w:szCs w:val="22"/>
              </w:rPr>
            </w:pPr>
          </w:p>
        </w:tc>
      </w:tr>
      <w:tr w:rsidR="002F5174" w14:paraId="2EC9A28F"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2B686290" w14:textId="77777777" w:rsidR="002F5174" w:rsidRPr="0080458A" w:rsidRDefault="002F5174" w:rsidP="0080458A">
            <w:pPr>
              <w:spacing w:line="259" w:lineRule="auto"/>
              <w:rPr>
                <w:rFonts w:ascii="Calibri" w:hAnsi="Calibri" w:cs="Arial"/>
                <w:color w:val="1A1A1A"/>
                <w:sz w:val="22"/>
                <w:szCs w:val="22"/>
              </w:rPr>
            </w:pPr>
            <w:r w:rsidRPr="0080458A">
              <w:rPr>
                <w:rFonts w:ascii="Calibri" w:hAnsi="Calibri" w:cs="Arial"/>
                <w:color w:val="1A1A1A"/>
                <w:sz w:val="22"/>
                <w:szCs w:val="22"/>
              </w:rPr>
              <w:t xml:space="preserve">Format Animation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E9A0AD9"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 xml:space="preserve">3 </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569F0D2F" w14:textId="77777777" w:rsidR="002F5174" w:rsidRPr="0080458A" w:rsidRDefault="002F5174" w:rsidP="0080458A">
            <w:pPr>
              <w:spacing w:line="259" w:lineRule="auto"/>
              <w:ind w:left="-11"/>
              <w:rPr>
                <w:rFonts w:ascii="Calibri" w:hAnsi="Calibri" w:cs="Arial"/>
                <w:color w:val="1A1A1A"/>
                <w:sz w:val="22"/>
                <w:szCs w:val="22"/>
              </w:rPr>
            </w:pPr>
          </w:p>
        </w:tc>
      </w:tr>
      <w:tr w:rsidR="002F5174" w14:paraId="2EAB899E"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86E23AA" w14:textId="77777777" w:rsidR="002F5174" w:rsidRPr="0080458A" w:rsidRDefault="002F5174" w:rsidP="0080458A">
            <w:pPr>
              <w:tabs>
                <w:tab w:val="right" w:pos="4856"/>
              </w:tabs>
              <w:spacing w:line="259" w:lineRule="auto"/>
              <w:rPr>
                <w:rFonts w:ascii="Calibri" w:hAnsi="Calibri" w:cs="Arial"/>
                <w:color w:val="1A1A1A"/>
                <w:sz w:val="22"/>
                <w:szCs w:val="22"/>
              </w:rPr>
            </w:pPr>
            <w:r w:rsidRPr="0080458A">
              <w:rPr>
                <w:rFonts w:ascii="Calibri" w:hAnsi="Calibri" w:cs="Arial"/>
                <w:color w:val="1A1A1A"/>
                <w:sz w:val="22"/>
                <w:szCs w:val="22"/>
              </w:rPr>
              <w:t xml:space="preserve">Application mobile de configuration </w:t>
            </w:r>
            <w:r w:rsidRPr="0080458A">
              <w:rPr>
                <w:rFonts w:ascii="Calibri" w:hAnsi="Calibri" w:cs="Arial"/>
                <w:color w:val="1A1A1A"/>
                <w:sz w:val="22"/>
                <w:szCs w:val="22"/>
              </w:rPr>
              <w:tab/>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045AF0D3"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Oui</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2FD58DBE" w14:textId="77777777" w:rsidR="002F5174" w:rsidRPr="0080458A" w:rsidRDefault="002F5174" w:rsidP="0080458A">
            <w:pPr>
              <w:spacing w:line="259" w:lineRule="auto"/>
              <w:ind w:left="-11"/>
              <w:rPr>
                <w:rFonts w:ascii="Calibri" w:hAnsi="Calibri" w:cs="Arial"/>
                <w:color w:val="1A1A1A"/>
                <w:sz w:val="22"/>
                <w:szCs w:val="22"/>
              </w:rPr>
            </w:pPr>
          </w:p>
        </w:tc>
      </w:tr>
      <w:tr w:rsidR="002F5174" w14:paraId="1AEE2C0E" w14:textId="77777777" w:rsidTr="0080458A">
        <w:trPr>
          <w:trHeight w:val="289"/>
          <w:jc w:val="center"/>
        </w:trPr>
        <w:tc>
          <w:tcPr>
            <w:tcW w:w="4957" w:type="dxa"/>
            <w:tcBorders>
              <w:top w:val="single" w:sz="3" w:space="0" w:color="000000"/>
              <w:left w:val="single" w:sz="3" w:space="0" w:color="000000"/>
              <w:bottom w:val="single" w:sz="3" w:space="0" w:color="000000"/>
              <w:right w:val="single" w:sz="3" w:space="0" w:color="000000"/>
            </w:tcBorders>
            <w:shd w:val="clear" w:color="auto" w:fill="auto"/>
          </w:tcPr>
          <w:p w14:paraId="05CB32D7" w14:textId="77777777" w:rsidR="002F5174" w:rsidRPr="0080458A" w:rsidRDefault="002F5174" w:rsidP="0080458A">
            <w:pPr>
              <w:spacing w:line="259" w:lineRule="auto"/>
              <w:ind w:left="-11"/>
              <w:rPr>
                <w:rFonts w:ascii="Calibri" w:hAnsi="Calibri" w:cs="Arial"/>
                <w:color w:val="1A1A1A"/>
                <w:sz w:val="22"/>
                <w:szCs w:val="22"/>
              </w:rPr>
            </w:pPr>
            <w:r w:rsidRPr="0080458A">
              <w:rPr>
                <w:rFonts w:ascii="Calibri" w:hAnsi="Calibri" w:cs="Arial"/>
                <w:color w:val="1A1A1A"/>
                <w:sz w:val="22"/>
                <w:szCs w:val="22"/>
              </w:rPr>
              <w:t xml:space="preserve">Garanti </w:t>
            </w:r>
          </w:p>
        </w:tc>
        <w:tc>
          <w:tcPr>
            <w:tcW w:w="2595" w:type="dxa"/>
            <w:tcBorders>
              <w:top w:val="single" w:sz="3" w:space="0" w:color="000000"/>
              <w:left w:val="single" w:sz="3" w:space="0" w:color="000000"/>
              <w:bottom w:val="single" w:sz="3" w:space="0" w:color="000000"/>
              <w:right w:val="single" w:sz="3" w:space="0" w:color="000000"/>
            </w:tcBorders>
            <w:shd w:val="clear" w:color="auto" w:fill="auto"/>
          </w:tcPr>
          <w:p w14:paraId="5F6A1DAC" w14:textId="77777777" w:rsidR="002F5174" w:rsidRPr="0080458A" w:rsidRDefault="002F5174" w:rsidP="0080458A">
            <w:pPr>
              <w:spacing w:line="259" w:lineRule="auto"/>
              <w:ind w:right="15"/>
              <w:jc w:val="center"/>
              <w:rPr>
                <w:rFonts w:ascii="Calibri" w:hAnsi="Calibri" w:cs="Arial"/>
                <w:color w:val="1A1A1A"/>
                <w:sz w:val="22"/>
                <w:szCs w:val="22"/>
              </w:rPr>
            </w:pPr>
            <w:r w:rsidRPr="0080458A">
              <w:rPr>
                <w:rFonts w:ascii="Calibri" w:hAnsi="Calibri" w:cs="Arial"/>
                <w:color w:val="1A1A1A"/>
                <w:sz w:val="22"/>
                <w:szCs w:val="22"/>
              </w:rPr>
              <w:t>1 an</w:t>
            </w:r>
          </w:p>
        </w:tc>
        <w:tc>
          <w:tcPr>
            <w:tcW w:w="2973" w:type="dxa"/>
            <w:tcBorders>
              <w:top w:val="single" w:sz="3" w:space="0" w:color="000000"/>
              <w:left w:val="single" w:sz="3" w:space="0" w:color="000000"/>
              <w:bottom w:val="single" w:sz="3" w:space="0" w:color="000000"/>
              <w:right w:val="single" w:sz="3" w:space="0" w:color="000000"/>
            </w:tcBorders>
            <w:shd w:val="clear" w:color="auto" w:fill="auto"/>
          </w:tcPr>
          <w:p w14:paraId="050138D6" w14:textId="77777777" w:rsidR="002F5174" w:rsidRPr="0080458A" w:rsidRDefault="002F5174" w:rsidP="0080458A">
            <w:pPr>
              <w:spacing w:line="259" w:lineRule="auto"/>
              <w:ind w:left="-11"/>
              <w:rPr>
                <w:rFonts w:ascii="Calibri" w:hAnsi="Calibri" w:cs="Arial"/>
                <w:color w:val="1A1A1A"/>
                <w:sz w:val="22"/>
                <w:szCs w:val="22"/>
              </w:rPr>
            </w:pPr>
          </w:p>
        </w:tc>
      </w:tr>
    </w:tbl>
    <w:p w14:paraId="3E1CE569" w14:textId="77777777" w:rsidR="002F5174" w:rsidRDefault="002F5174" w:rsidP="002F5174">
      <w:pPr>
        <w:rPr>
          <w:rFonts w:ascii="Arial" w:hAnsi="Arial" w:cs="Arial"/>
          <w:b/>
          <w:bCs/>
          <w:sz w:val="44"/>
          <w:szCs w:val="44"/>
        </w:rPr>
      </w:pPr>
    </w:p>
    <w:p w14:paraId="7599BC31" w14:textId="77777777" w:rsidR="002F5174" w:rsidRDefault="002F5174" w:rsidP="002F5174">
      <w:pPr>
        <w:rPr>
          <w:rFonts w:ascii="Arial" w:hAnsi="Arial" w:cs="Arial"/>
          <w:b/>
          <w:bCs/>
          <w:sz w:val="44"/>
          <w:szCs w:val="44"/>
        </w:rPr>
      </w:pPr>
    </w:p>
    <w:p w14:paraId="25D595D8" w14:textId="77777777" w:rsidR="002F5174" w:rsidRDefault="002F5174" w:rsidP="002F5174">
      <w:pPr>
        <w:rPr>
          <w:rFonts w:ascii="Arial" w:hAnsi="Arial" w:cs="Arial"/>
          <w:b/>
          <w:bCs/>
          <w:sz w:val="44"/>
          <w:szCs w:val="44"/>
        </w:rPr>
      </w:pPr>
    </w:p>
    <w:p w14:paraId="0DE244A2" w14:textId="77777777" w:rsidR="002F5174" w:rsidRDefault="002F5174" w:rsidP="002F5174">
      <w:pPr>
        <w:rPr>
          <w:rFonts w:ascii="Arial" w:hAnsi="Arial" w:cs="Arial"/>
          <w:b/>
          <w:bCs/>
          <w:sz w:val="44"/>
          <w:szCs w:val="44"/>
        </w:rPr>
      </w:pPr>
    </w:p>
    <w:p w14:paraId="3C6FA111" w14:textId="77777777" w:rsidR="002F5174" w:rsidRDefault="002F5174" w:rsidP="002F5174">
      <w:pPr>
        <w:rPr>
          <w:rFonts w:ascii="Arial" w:hAnsi="Arial" w:cs="Arial"/>
          <w:b/>
          <w:bCs/>
          <w:sz w:val="44"/>
          <w:szCs w:val="44"/>
        </w:rPr>
      </w:pPr>
    </w:p>
    <w:p w14:paraId="2182D515" w14:textId="77777777" w:rsidR="002F5174" w:rsidRDefault="002F5174" w:rsidP="002F5174">
      <w:pPr>
        <w:rPr>
          <w:rFonts w:ascii="Arial" w:hAnsi="Arial" w:cs="Arial"/>
          <w:b/>
          <w:bCs/>
          <w:sz w:val="44"/>
          <w:szCs w:val="44"/>
        </w:rPr>
      </w:pPr>
    </w:p>
    <w:p w14:paraId="33353A2E" w14:textId="77777777" w:rsidR="002F5174" w:rsidRDefault="002F5174" w:rsidP="002F5174">
      <w:pPr>
        <w:rPr>
          <w:rFonts w:ascii="Arial" w:hAnsi="Arial" w:cs="Arial"/>
          <w:b/>
          <w:bCs/>
          <w:sz w:val="44"/>
          <w:szCs w:val="44"/>
        </w:rPr>
      </w:pPr>
    </w:p>
    <w:p w14:paraId="1C05CF5B" w14:textId="77777777" w:rsidR="002F5174" w:rsidRDefault="002F5174" w:rsidP="002F5174">
      <w:pPr>
        <w:rPr>
          <w:rFonts w:ascii="Arial" w:hAnsi="Arial" w:cs="Arial"/>
          <w:b/>
          <w:bCs/>
          <w:sz w:val="44"/>
          <w:szCs w:val="44"/>
        </w:rPr>
      </w:pPr>
    </w:p>
    <w:p w14:paraId="25F084F7" w14:textId="77777777" w:rsidR="002F5174" w:rsidRDefault="002F5174" w:rsidP="002F5174">
      <w:pPr>
        <w:rPr>
          <w:rFonts w:ascii="Arial" w:hAnsi="Arial" w:cs="Arial"/>
          <w:b/>
          <w:bCs/>
          <w:sz w:val="44"/>
          <w:szCs w:val="44"/>
        </w:rPr>
      </w:pPr>
    </w:p>
    <w:p w14:paraId="1729C655" w14:textId="77777777" w:rsidR="002F5174" w:rsidRPr="002F5174" w:rsidRDefault="002F5174" w:rsidP="002F5174">
      <w:pPr>
        <w:numPr>
          <w:ilvl w:val="0"/>
          <w:numId w:val="5"/>
        </w:numPr>
        <w:rPr>
          <w:b/>
          <w:bCs/>
          <w:sz w:val="28"/>
        </w:rPr>
      </w:pPr>
      <w:r>
        <w:rPr>
          <w:b/>
          <w:bCs/>
          <w:sz w:val="28"/>
        </w:rPr>
        <w:lastRenderedPageBreak/>
        <w:t>Tableaux des Prix offerts</w:t>
      </w:r>
    </w:p>
    <w:p w14:paraId="38AA731C" w14:textId="77777777" w:rsidR="002F5174" w:rsidRDefault="002F5174" w:rsidP="002F5174">
      <w:pPr>
        <w:rPr>
          <w:rFonts w:ascii="Arial" w:hAnsi="Arial" w:cs="Arial"/>
          <w:b/>
          <w:bCs/>
          <w:sz w:val="44"/>
          <w:szCs w:val="44"/>
        </w:rPr>
      </w:pPr>
    </w:p>
    <w:tbl>
      <w:tblP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767"/>
        <w:gridCol w:w="2178"/>
        <w:gridCol w:w="2392"/>
        <w:gridCol w:w="2268"/>
      </w:tblGrid>
      <w:tr w:rsidR="00267CA0" w:rsidRPr="0080458A" w14:paraId="5E73BA52" w14:textId="77777777" w:rsidTr="0080458A">
        <w:trPr>
          <w:jc w:val="center"/>
        </w:trPr>
        <w:tc>
          <w:tcPr>
            <w:tcW w:w="3152" w:type="dxa"/>
            <w:shd w:val="clear" w:color="auto" w:fill="auto"/>
          </w:tcPr>
          <w:p w14:paraId="7E0ED6E7" w14:textId="77777777" w:rsidR="00267CA0" w:rsidRPr="0080458A" w:rsidRDefault="00267CA0" w:rsidP="0080458A">
            <w:pPr>
              <w:spacing w:line="259" w:lineRule="auto"/>
              <w:ind w:left="-11"/>
              <w:jc w:val="center"/>
              <w:rPr>
                <w:b/>
                <w:sz w:val="28"/>
                <w:szCs w:val="28"/>
              </w:rPr>
            </w:pPr>
            <w:r w:rsidRPr="0080458A">
              <w:rPr>
                <w:b/>
                <w:sz w:val="28"/>
                <w:szCs w:val="28"/>
              </w:rPr>
              <w:t>ARTICLE</w:t>
            </w:r>
          </w:p>
        </w:tc>
        <w:tc>
          <w:tcPr>
            <w:tcW w:w="767" w:type="dxa"/>
            <w:shd w:val="clear" w:color="auto" w:fill="auto"/>
          </w:tcPr>
          <w:p w14:paraId="1A57650A" w14:textId="77777777" w:rsidR="00267CA0" w:rsidRPr="0080458A" w:rsidRDefault="00267CA0" w:rsidP="0080458A">
            <w:pPr>
              <w:spacing w:line="259" w:lineRule="auto"/>
              <w:ind w:left="-11"/>
              <w:rPr>
                <w:b/>
                <w:sz w:val="28"/>
                <w:szCs w:val="28"/>
              </w:rPr>
            </w:pPr>
            <w:proofErr w:type="spellStart"/>
            <w:r w:rsidRPr="0080458A">
              <w:rPr>
                <w:b/>
                <w:sz w:val="28"/>
                <w:szCs w:val="28"/>
              </w:rPr>
              <w:t>Qte</w:t>
            </w:r>
            <w:proofErr w:type="spellEnd"/>
          </w:p>
        </w:tc>
        <w:tc>
          <w:tcPr>
            <w:tcW w:w="2178" w:type="dxa"/>
            <w:shd w:val="clear" w:color="auto" w:fill="auto"/>
          </w:tcPr>
          <w:p w14:paraId="25CBF3B2" w14:textId="77777777" w:rsidR="00267CA0" w:rsidRPr="0080458A" w:rsidRDefault="00267CA0" w:rsidP="0080458A">
            <w:pPr>
              <w:spacing w:line="259" w:lineRule="auto"/>
              <w:ind w:left="-11"/>
              <w:jc w:val="center"/>
              <w:rPr>
                <w:b/>
                <w:sz w:val="28"/>
                <w:szCs w:val="28"/>
              </w:rPr>
            </w:pPr>
            <w:r w:rsidRPr="0080458A">
              <w:rPr>
                <w:b/>
                <w:sz w:val="28"/>
                <w:szCs w:val="28"/>
              </w:rPr>
              <w:t>Prix unitaire HTVA</w:t>
            </w:r>
          </w:p>
        </w:tc>
        <w:tc>
          <w:tcPr>
            <w:tcW w:w="2392" w:type="dxa"/>
            <w:shd w:val="clear" w:color="auto" w:fill="auto"/>
          </w:tcPr>
          <w:p w14:paraId="1C50BCF2" w14:textId="77777777" w:rsidR="00267CA0" w:rsidRPr="0080458A" w:rsidRDefault="00267CA0" w:rsidP="0080458A">
            <w:pPr>
              <w:spacing w:line="259" w:lineRule="auto"/>
              <w:ind w:left="-11"/>
              <w:jc w:val="center"/>
              <w:rPr>
                <w:b/>
                <w:sz w:val="28"/>
                <w:szCs w:val="28"/>
              </w:rPr>
            </w:pPr>
            <w:r w:rsidRPr="0080458A">
              <w:rPr>
                <w:b/>
                <w:sz w:val="28"/>
                <w:szCs w:val="28"/>
              </w:rPr>
              <w:t>Prix total HTVA</w:t>
            </w:r>
          </w:p>
        </w:tc>
        <w:tc>
          <w:tcPr>
            <w:tcW w:w="2268" w:type="dxa"/>
            <w:shd w:val="clear" w:color="auto" w:fill="auto"/>
          </w:tcPr>
          <w:p w14:paraId="606D5C1D" w14:textId="77777777" w:rsidR="00267CA0" w:rsidRPr="0080458A" w:rsidRDefault="00267CA0" w:rsidP="0080458A">
            <w:pPr>
              <w:spacing w:line="259" w:lineRule="auto"/>
              <w:ind w:left="-11"/>
              <w:jc w:val="center"/>
              <w:rPr>
                <w:b/>
                <w:sz w:val="28"/>
                <w:szCs w:val="28"/>
              </w:rPr>
            </w:pPr>
            <w:r w:rsidRPr="0080458A">
              <w:rPr>
                <w:b/>
                <w:sz w:val="28"/>
                <w:szCs w:val="28"/>
              </w:rPr>
              <w:t xml:space="preserve">Prix total TTC </w:t>
            </w:r>
          </w:p>
        </w:tc>
      </w:tr>
      <w:tr w:rsidR="00267CA0" w:rsidRPr="0080458A" w14:paraId="72E7793B" w14:textId="77777777" w:rsidTr="0080458A">
        <w:trPr>
          <w:jc w:val="center"/>
        </w:trPr>
        <w:tc>
          <w:tcPr>
            <w:tcW w:w="3152" w:type="dxa"/>
            <w:shd w:val="clear" w:color="auto" w:fill="auto"/>
          </w:tcPr>
          <w:p w14:paraId="18BFCA50" w14:textId="77777777" w:rsidR="00267CA0" w:rsidRPr="0080458A" w:rsidRDefault="00267CA0" w:rsidP="002F5174">
            <w:r w:rsidRPr="0080458A">
              <w:rPr>
                <w:szCs w:val="22"/>
              </w:rPr>
              <w:t xml:space="preserve">Afficheur mural </w:t>
            </w:r>
            <w:proofErr w:type="spellStart"/>
            <w:r w:rsidRPr="0080458A">
              <w:rPr>
                <w:szCs w:val="22"/>
              </w:rPr>
              <w:t>Raed</w:t>
            </w:r>
            <w:proofErr w:type="spellEnd"/>
            <w:r w:rsidRPr="0080458A">
              <w:rPr>
                <w:szCs w:val="22"/>
              </w:rPr>
              <w:t xml:space="preserve"> </w:t>
            </w:r>
            <w:proofErr w:type="spellStart"/>
            <w:r w:rsidRPr="0080458A">
              <w:rPr>
                <w:szCs w:val="22"/>
              </w:rPr>
              <w:t>Bejaoui</w:t>
            </w:r>
            <w:proofErr w:type="spellEnd"/>
          </w:p>
        </w:tc>
        <w:tc>
          <w:tcPr>
            <w:tcW w:w="767" w:type="dxa"/>
            <w:shd w:val="clear" w:color="auto" w:fill="auto"/>
          </w:tcPr>
          <w:p w14:paraId="10C10F78" w14:textId="77777777" w:rsidR="00267CA0" w:rsidRPr="0080458A" w:rsidRDefault="00267CA0" w:rsidP="0080458A">
            <w:pPr>
              <w:jc w:val="center"/>
              <w:rPr>
                <w:b/>
                <w:bCs/>
              </w:rPr>
            </w:pPr>
            <w:r w:rsidRPr="0080458A">
              <w:rPr>
                <w:b/>
                <w:bCs/>
              </w:rPr>
              <w:t>1</w:t>
            </w:r>
          </w:p>
        </w:tc>
        <w:tc>
          <w:tcPr>
            <w:tcW w:w="2178" w:type="dxa"/>
            <w:shd w:val="clear" w:color="auto" w:fill="auto"/>
          </w:tcPr>
          <w:p w14:paraId="597B2F1B" w14:textId="77777777" w:rsidR="00267CA0" w:rsidRPr="0080458A" w:rsidRDefault="00267CA0" w:rsidP="002F5174">
            <w:pPr>
              <w:rPr>
                <w:b/>
                <w:bCs/>
              </w:rPr>
            </w:pPr>
          </w:p>
        </w:tc>
        <w:tc>
          <w:tcPr>
            <w:tcW w:w="2392" w:type="dxa"/>
            <w:shd w:val="clear" w:color="auto" w:fill="auto"/>
          </w:tcPr>
          <w:p w14:paraId="65CB07B5" w14:textId="77777777" w:rsidR="00267CA0" w:rsidRPr="0080458A" w:rsidRDefault="00267CA0" w:rsidP="002F5174">
            <w:pPr>
              <w:rPr>
                <w:b/>
                <w:bCs/>
              </w:rPr>
            </w:pPr>
          </w:p>
        </w:tc>
        <w:tc>
          <w:tcPr>
            <w:tcW w:w="2268" w:type="dxa"/>
            <w:shd w:val="clear" w:color="auto" w:fill="auto"/>
          </w:tcPr>
          <w:p w14:paraId="38F38FFC" w14:textId="77777777" w:rsidR="00267CA0" w:rsidRPr="0080458A" w:rsidRDefault="00267CA0" w:rsidP="002F5174">
            <w:pPr>
              <w:rPr>
                <w:b/>
                <w:bCs/>
              </w:rPr>
            </w:pPr>
          </w:p>
        </w:tc>
      </w:tr>
      <w:tr w:rsidR="00267CA0" w:rsidRPr="0080458A" w14:paraId="67C4798E" w14:textId="77777777" w:rsidTr="0080458A">
        <w:trPr>
          <w:jc w:val="center"/>
        </w:trPr>
        <w:tc>
          <w:tcPr>
            <w:tcW w:w="3152" w:type="dxa"/>
            <w:shd w:val="clear" w:color="auto" w:fill="auto"/>
          </w:tcPr>
          <w:p w14:paraId="3522BF99" w14:textId="77777777" w:rsidR="00267CA0" w:rsidRPr="0080458A" w:rsidRDefault="00267CA0" w:rsidP="002F5174">
            <w:pPr>
              <w:rPr>
                <w:b/>
                <w:bCs/>
              </w:rPr>
            </w:pPr>
            <w:r w:rsidRPr="0080458A">
              <w:rPr>
                <w:szCs w:val="22"/>
              </w:rPr>
              <w:t>Afficheur mural Interurbain Sfax</w:t>
            </w:r>
          </w:p>
        </w:tc>
        <w:tc>
          <w:tcPr>
            <w:tcW w:w="767" w:type="dxa"/>
            <w:shd w:val="clear" w:color="auto" w:fill="auto"/>
          </w:tcPr>
          <w:p w14:paraId="111D3178" w14:textId="77777777" w:rsidR="00267CA0" w:rsidRPr="0080458A" w:rsidRDefault="00267CA0" w:rsidP="0080458A">
            <w:pPr>
              <w:jc w:val="center"/>
              <w:rPr>
                <w:b/>
                <w:bCs/>
              </w:rPr>
            </w:pPr>
            <w:r w:rsidRPr="0080458A">
              <w:rPr>
                <w:b/>
                <w:bCs/>
              </w:rPr>
              <w:t>1</w:t>
            </w:r>
          </w:p>
        </w:tc>
        <w:tc>
          <w:tcPr>
            <w:tcW w:w="2178" w:type="dxa"/>
            <w:shd w:val="clear" w:color="auto" w:fill="auto"/>
          </w:tcPr>
          <w:p w14:paraId="27FF76C0" w14:textId="77777777" w:rsidR="00267CA0" w:rsidRPr="0080458A" w:rsidRDefault="00267CA0" w:rsidP="002F5174">
            <w:pPr>
              <w:rPr>
                <w:b/>
                <w:bCs/>
              </w:rPr>
            </w:pPr>
          </w:p>
        </w:tc>
        <w:tc>
          <w:tcPr>
            <w:tcW w:w="2392" w:type="dxa"/>
            <w:shd w:val="clear" w:color="auto" w:fill="auto"/>
          </w:tcPr>
          <w:p w14:paraId="0E7B7965" w14:textId="77777777" w:rsidR="00267CA0" w:rsidRPr="0080458A" w:rsidRDefault="00267CA0" w:rsidP="002F5174">
            <w:pPr>
              <w:rPr>
                <w:b/>
                <w:bCs/>
              </w:rPr>
            </w:pPr>
          </w:p>
        </w:tc>
        <w:tc>
          <w:tcPr>
            <w:tcW w:w="2268" w:type="dxa"/>
            <w:shd w:val="clear" w:color="auto" w:fill="auto"/>
          </w:tcPr>
          <w:p w14:paraId="31ECE2C5" w14:textId="77777777" w:rsidR="00267CA0" w:rsidRPr="0080458A" w:rsidRDefault="00267CA0" w:rsidP="002F5174">
            <w:pPr>
              <w:rPr>
                <w:b/>
                <w:bCs/>
              </w:rPr>
            </w:pPr>
          </w:p>
        </w:tc>
      </w:tr>
      <w:tr w:rsidR="00267CA0" w:rsidRPr="0080458A" w14:paraId="5D2533E9" w14:textId="77777777" w:rsidTr="0080458A">
        <w:trPr>
          <w:jc w:val="center"/>
        </w:trPr>
        <w:tc>
          <w:tcPr>
            <w:tcW w:w="3152" w:type="dxa"/>
            <w:shd w:val="clear" w:color="auto" w:fill="auto"/>
          </w:tcPr>
          <w:p w14:paraId="77781C31" w14:textId="77777777" w:rsidR="00267CA0" w:rsidRPr="0080458A" w:rsidRDefault="00267CA0" w:rsidP="002F5174">
            <w:pPr>
              <w:rPr>
                <w:b/>
                <w:bCs/>
              </w:rPr>
            </w:pPr>
            <w:r w:rsidRPr="0080458A">
              <w:rPr>
                <w:szCs w:val="22"/>
              </w:rPr>
              <w:t>Afficheur mural Interurbain Sidi Bouzid</w:t>
            </w:r>
          </w:p>
        </w:tc>
        <w:tc>
          <w:tcPr>
            <w:tcW w:w="767" w:type="dxa"/>
            <w:shd w:val="clear" w:color="auto" w:fill="auto"/>
          </w:tcPr>
          <w:p w14:paraId="55DE7B4F" w14:textId="77777777" w:rsidR="00267CA0" w:rsidRPr="0080458A" w:rsidRDefault="00267CA0" w:rsidP="0080458A">
            <w:pPr>
              <w:jc w:val="center"/>
              <w:rPr>
                <w:b/>
                <w:bCs/>
              </w:rPr>
            </w:pPr>
            <w:r w:rsidRPr="0080458A">
              <w:rPr>
                <w:b/>
                <w:bCs/>
              </w:rPr>
              <w:t>1</w:t>
            </w:r>
          </w:p>
        </w:tc>
        <w:tc>
          <w:tcPr>
            <w:tcW w:w="2178" w:type="dxa"/>
            <w:shd w:val="clear" w:color="auto" w:fill="auto"/>
          </w:tcPr>
          <w:p w14:paraId="532D7B1C" w14:textId="77777777" w:rsidR="00267CA0" w:rsidRPr="0080458A" w:rsidRDefault="00267CA0" w:rsidP="002F5174">
            <w:pPr>
              <w:rPr>
                <w:b/>
                <w:bCs/>
              </w:rPr>
            </w:pPr>
          </w:p>
        </w:tc>
        <w:tc>
          <w:tcPr>
            <w:tcW w:w="2392" w:type="dxa"/>
            <w:shd w:val="clear" w:color="auto" w:fill="auto"/>
          </w:tcPr>
          <w:p w14:paraId="12D8D337" w14:textId="77777777" w:rsidR="00267CA0" w:rsidRPr="0080458A" w:rsidRDefault="00267CA0" w:rsidP="002F5174">
            <w:pPr>
              <w:rPr>
                <w:b/>
                <w:bCs/>
              </w:rPr>
            </w:pPr>
          </w:p>
        </w:tc>
        <w:tc>
          <w:tcPr>
            <w:tcW w:w="2268" w:type="dxa"/>
            <w:shd w:val="clear" w:color="auto" w:fill="auto"/>
          </w:tcPr>
          <w:p w14:paraId="232BA9FE" w14:textId="77777777" w:rsidR="00267CA0" w:rsidRPr="0080458A" w:rsidRDefault="00267CA0" w:rsidP="002F5174">
            <w:pPr>
              <w:rPr>
                <w:b/>
                <w:bCs/>
              </w:rPr>
            </w:pPr>
          </w:p>
        </w:tc>
      </w:tr>
      <w:tr w:rsidR="00267CA0" w:rsidRPr="0080458A" w14:paraId="4AFC7A7D" w14:textId="77777777" w:rsidTr="0080458A">
        <w:trPr>
          <w:jc w:val="center"/>
        </w:trPr>
        <w:tc>
          <w:tcPr>
            <w:tcW w:w="3152" w:type="dxa"/>
            <w:shd w:val="clear" w:color="auto" w:fill="auto"/>
          </w:tcPr>
          <w:p w14:paraId="77456C26" w14:textId="77777777" w:rsidR="00267CA0" w:rsidRPr="0080458A" w:rsidRDefault="00267CA0" w:rsidP="002F5174">
            <w:pPr>
              <w:rPr>
                <w:szCs w:val="22"/>
              </w:rPr>
            </w:pPr>
            <w:r w:rsidRPr="0080458A">
              <w:rPr>
                <w:szCs w:val="22"/>
              </w:rPr>
              <w:t>Afficheurs au bord des bus</w:t>
            </w:r>
          </w:p>
        </w:tc>
        <w:tc>
          <w:tcPr>
            <w:tcW w:w="767" w:type="dxa"/>
            <w:shd w:val="clear" w:color="auto" w:fill="auto"/>
          </w:tcPr>
          <w:p w14:paraId="3D52ED55" w14:textId="77777777" w:rsidR="00267CA0" w:rsidRPr="0080458A" w:rsidRDefault="00267CA0" w:rsidP="0080458A">
            <w:pPr>
              <w:jc w:val="center"/>
              <w:rPr>
                <w:b/>
                <w:bCs/>
              </w:rPr>
            </w:pPr>
            <w:r w:rsidRPr="0080458A">
              <w:rPr>
                <w:b/>
                <w:bCs/>
              </w:rPr>
              <w:t>100</w:t>
            </w:r>
          </w:p>
        </w:tc>
        <w:tc>
          <w:tcPr>
            <w:tcW w:w="2178" w:type="dxa"/>
            <w:shd w:val="clear" w:color="auto" w:fill="auto"/>
          </w:tcPr>
          <w:p w14:paraId="3167B5B7" w14:textId="77777777" w:rsidR="00267CA0" w:rsidRPr="0080458A" w:rsidRDefault="00267CA0" w:rsidP="002F5174">
            <w:pPr>
              <w:rPr>
                <w:b/>
                <w:bCs/>
              </w:rPr>
            </w:pPr>
          </w:p>
        </w:tc>
        <w:tc>
          <w:tcPr>
            <w:tcW w:w="2392" w:type="dxa"/>
            <w:shd w:val="clear" w:color="auto" w:fill="auto"/>
          </w:tcPr>
          <w:p w14:paraId="72B2ED2B" w14:textId="77777777" w:rsidR="00267CA0" w:rsidRPr="0080458A" w:rsidRDefault="00267CA0" w:rsidP="002F5174">
            <w:pPr>
              <w:rPr>
                <w:b/>
                <w:bCs/>
              </w:rPr>
            </w:pPr>
          </w:p>
        </w:tc>
        <w:tc>
          <w:tcPr>
            <w:tcW w:w="2268" w:type="dxa"/>
            <w:shd w:val="clear" w:color="auto" w:fill="auto"/>
          </w:tcPr>
          <w:p w14:paraId="55417398" w14:textId="77777777" w:rsidR="00267CA0" w:rsidRPr="0080458A" w:rsidRDefault="00267CA0" w:rsidP="002F5174">
            <w:pPr>
              <w:rPr>
                <w:b/>
                <w:bCs/>
              </w:rPr>
            </w:pPr>
          </w:p>
        </w:tc>
      </w:tr>
      <w:tr w:rsidR="00267CA0" w:rsidRPr="0080458A" w14:paraId="363240DE" w14:textId="77777777" w:rsidTr="0080458A">
        <w:trPr>
          <w:trHeight w:val="451"/>
          <w:jc w:val="center"/>
        </w:trPr>
        <w:tc>
          <w:tcPr>
            <w:tcW w:w="6097" w:type="dxa"/>
            <w:gridSpan w:val="3"/>
            <w:shd w:val="clear" w:color="auto" w:fill="auto"/>
          </w:tcPr>
          <w:p w14:paraId="52F3F94E" w14:textId="77777777" w:rsidR="00267CA0" w:rsidRPr="0080458A" w:rsidRDefault="00267CA0" w:rsidP="0080458A">
            <w:pPr>
              <w:spacing w:line="259" w:lineRule="auto"/>
              <w:ind w:left="-11"/>
              <w:jc w:val="center"/>
              <w:rPr>
                <w:b/>
                <w:sz w:val="28"/>
                <w:szCs w:val="28"/>
              </w:rPr>
            </w:pPr>
            <w:r w:rsidRPr="0080458A">
              <w:rPr>
                <w:b/>
                <w:sz w:val="28"/>
                <w:szCs w:val="28"/>
              </w:rPr>
              <w:t>TOTAL</w:t>
            </w:r>
          </w:p>
        </w:tc>
        <w:tc>
          <w:tcPr>
            <w:tcW w:w="2392" w:type="dxa"/>
            <w:shd w:val="clear" w:color="auto" w:fill="auto"/>
          </w:tcPr>
          <w:p w14:paraId="74B014C0" w14:textId="77777777" w:rsidR="00267CA0" w:rsidRPr="0080458A" w:rsidRDefault="00267CA0" w:rsidP="002F5174">
            <w:pPr>
              <w:rPr>
                <w:b/>
                <w:bCs/>
              </w:rPr>
            </w:pPr>
          </w:p>
        </w:tc>
        <w:tc>
          <w:tcPr>
            <w:tcW w:w="2268" w:type="dxa"/>
            <w:shd w:val="clear" w:color="auto" w:fill="auto"/>
          </w:tcPr>
          <w:p w14:paraId="22190DC7" w14:textId="77777777" w:rsidR="00267CA0" w:rsidRPr="0080458A" w:rsidRDefault="00267CA0" w:rsidP="002F5174">
            <w:pPr>
              <w:rPr>
                <w:b/>
                <w:bCs/>
              </w:rPr>
            </w:pPr>
          </w:p>
        </w:tc>
      </w:tr>
    </w:tbl>
    <w:p w14:paraId="40EF599E" w14:textId="77777777" w:rsidR="00267CA0" w:rsidRDefault="00267CA0" w:rsidP="002F5174">
      <w:pPr>
        <w:rPr>
          <w:rFonts w:ascii="Arial" w:hAnsi="Arial" w:cs="Arial"/>
          <w:b/>
          <w:bCs/>
          <w:sz w:val="44"/>
          <w:szCs w:val="44"/>
        </w:rPr>
      </w:pPr>
    </w:p>
    <w:p w14:paraId="394DDB7D" w14:textId="77777777" w:rsidR="00267CA0" w:rsidRPr="00556921" w:rsidRDefault="00267CA0" w:rsidP="000F3338">
      <w:pPr>
        <w:numPr>
          <w:ilvl w:val="0"/>
          <w:numId w:val="9"/>
        </w:numPr>
        <w:tabs>
          <w:tab w:val="clear" w:pos="360"/>
          <w:tab w:val="num" w:pos="-142"/>
        </w:tabs>
        <w:spacing w:line="360" w:lineRule="auto"/>
        <w:ind w:left="-142" w:hanging="425"/>
      </w:pPr>
      <w:r w:rsidRPr="005C0C85">
        <w:t>Le prix total en hors taxe</w:t>
      </w:r>
      <w:r>
        <w:t xml:space="preserve"> </w:t>
      </w:r>
      <w:r w:rsidR="000F3338" w:rsidRPr="005C0C85">
        <w:t>(en</w:t>
      </w:r>
      <w:r w:rsidRPr="005C0C85">
        <w:t xml:space="preserve"> lettre ) …………………………………..………………………………………………………</w:t>
      </w:r>
      <w:r>
        <w:t>……………</w:t>
      </w:r>
      <w:r w:rsidR="000F3338">
        <w:t>……………</w:t>
      </w:r>
      <w:r>
        <w:t>………………………………………………………………………………………………..</w:t>
      </w:r>
    </w:p>
    <w:p w14:paraId="7AEA231F" w14:textId="77777777" w:rsidR="00267CA0" w:rsidRPr="005C0C85" w:rsidRDefault="00267CA0" w:rsidP="00267CA0"/>
    <w:p w14:paraId="03525EDE" w14:textId="77777777" w:rsidR="00267CA0" w:rsidRDefault="00267CA0" w:rsidP="000F3338">
      <w:pPr>
        <w:numPr>
          <w:ilvl w:val="0"/>
          <w:numId w:val="9"/>
        </w:numPr>
        <w:tabs>
          <w:tab w:val="clear" w:pos="360"/>
          <w:tab w:val="num" w:pos="-501"/>
        </w:tabs>
        <w:spacing w:line="360" w:lineRule="auto"/>
        <w:ind w:left="-142" w:hanging="425"/>
      </w:pPr>
      <w:r w:rsidRPr="005C0C85">
        <w:t xml:space="preserve">Le prix total en toutes taxes </w:t>
      </w:r>
      <w:r w:rsidR="000F3338" w:rsidRPr="005C0C85">
        <w:t>comprises (en</w:t>
      </w:r>
      <w:r w:rsidRPr="005C0C85">
        <w:t xml:space="preserve"> </w:t>
      </w:r>
      <w:r w:rsidR="000F3338" w:rsidRPr="005C0C85">
        <w:t>lettre)</w:t>
      </w:r>
      <w:r>
        <w:t xml:space="preserve"> …………………………………………………………………………………………………………</w:t>
      </w:r>
      <w:r w:rsidR="000F3338">
        <w:t>.</w:t>
      </w:r>
      <w:r w:rsidRPr="0051782E">
        <w:t>……………………………</w:t>
      </w:r>
      <w:r w:rsidR="000F3338" w:rsidRPr="0051782E">
        <w:t>……</w:t>
      </w:r>
      <w:r w:rsidRPr="0051782E">
        <w:t>.…………………………………</w:t>
      </w:r>
      <w:r w:rsidR="000F3338">
        <w:t>………….</w:t>
      </w:r>
      <w:r w:rsidRPr="0051782E">
        <w:t>………………………</w:t>
      </w:r>
      <w:r w:rsidR="000F3338">
        <w:t>…</w:t>
      </w:r>
    </w:p>
    <w:p w14:paraId="0A0E0ED8" w14:textId="77777777" w:rsidR="000F3338" w:rsidRDefault="000F3338" w:rsidP="000F3338">
      <w:pPr>
        <w:pStyle w:val="Paragraphedeliste"/>
      </w:pPr>
    </w:p>
    <w:p w14:paraId="585C1DAE" w14:textId="77777777" w:rsidR="00267CA0" w:rsidRPr="005C0C85" w:rsidRDefault="00267CA0" w:rsidP="000F3338">
      <w:pPr>
        <w:numPr>
          <w:ilvl w:val="0"/>
          <w:numId w:val="9"/>
        </w:numPr>
        <w:tabs>
          <w:tab w:val="num" w:pos="-142"/>
        </w:tabs>
        <w:spacing w:line="360" w:lineRule="auto"/>
        <w:ind w:hanging="900"/>
      </w:pPr>
      <w:r w:rsidRPr="005C0C85">
        <w:t xml:space="preserve">Le numéro de registre </w:t>
      </w:r>
      <w:r w:rsidR="000F3338">
        <w:t xml:space="preserve">national des entreprises…………………………………………………………            </w:t>
      </w:r>
    </w:p>
    <w:p w14:paraId="60EB894C" w14:textId="77777777" w:rsidR="00267CA0" w:rsidRPr="005C0C85" w:rsidRDefault="00267CA0" w:rsidP="00267CA0">
      <w:pPr>
        <w:numPr>
          <w:ilvl w:val="0"/>
          <w:numId w:val="9"/>
        </w:numPr>
        <w:tabs>
          <w:tab w:val="num" w:pos="-142"/>
        </w:tabs>
        <w:spacing w:line="360" w:lineRule="auto"/>
        <w:ind w:hanging="900"/>
        <w:jc w:val="both"/>
      </w:pPr>
      <w:r w:rsidRPr="005C0C85">
        <w:t>Le code de la TVA…………………………………………………………………………</w:t>
      </w:r>
      <w:r>
        <w:t>.</w:t>
      </w:r>
      <w:r w:rsidRPr="005C0C85">
        <w:t>….</w:t>
      </w:r>
      <w:r>
        <w:t>....</w:t>
      </w:r>
      <w:r w:rsidR="000F3338">
        <w:t>.........</w:t>
      </w:r>
    </w:p>
    <w:p w14:paraId="46FF0525" w14:textId="77777777" w:rsidR="00267CA0" w:rsidRPr="005C0C85" w:rsidRDefault="00267CA0" w:rsidP="00267CA0">
      <w:pPr>
        <w:numPr>
          <w:ilvl w:val="0"/>
          <w:numId w:val="9"/>
        </w:numPr>
        <w:tabs>
          <w:tab w:val="num" w:pos="-142"/>
        </w:tabs>
        <w:spacing w:line="360" w:lineRule="auto"/>
        <w:ind w:hanging="900"/>
        <w:jc w:val="both"/>
      </w:pPr>
      <w:r w:rsidRPr="005C0C85">
        <w:t>Le nom du responsable à contacter, N° téléphone, Fax…………………………….................</w:t>
      </w:r>
      <w:r>
        <w:t>.....</w:t>
      </w:r>
      <w:r w:rsidR="000F3338">
        <w:t>.......</w:t>
      </w:r>
    </w:p>
    <w:p w14:paraId="407542CB" w14:textId="77777777" w:rsidR="00267CA0" w:rsidRPr="005C0C85" w:rsidRDefault="00267CA0" w:rsidP="00267CA0">
      <w:pPr>
        <w:spacing w:line="360" w:lineRule="auto"/>
        <w:ind w:left="-180"/>
        <w:jc w:val="both"/>
      </w:pPr>
      <w:r w:rsidRPr="005C0C85">
        <w:t>…….………………………………………………………………………………………………</w:t>
      </w:r>
      <w:r w:rsidR="000F3338">
        <w:t>……</w:t>
      </w:r>
    </w:p>
    <w:p w14:paraId="6D90443A" w14:textId="77777777" w:rsidR="00267CA0" w:rsidRPr="005C0C85" w:rsidRDefault="00267CA0" w:rsidP="00267CA0">
      <w:pPr>
        <w:numPr>
          <w:ilvl w:val="0"/>
          <w:numId w:val="9"/>
        </w:numPr>
        <w:tabs>
          <w:tab w:val="num" w:pos="-142"/>
        </w:tabs>
        <w:spacing w:line="360" w:lineRule="auto"/>
        <w:ind w:hanging="900"/>
        <w:jc w:val="both"/>
      </w:pPr>
      <w:r w:rsidRPr="005C0C85">
        <w:t xml:space="preserve">Adresse du </w:t>
      </w:r>
      <w:r w:rsidR="000F3338" w:rsidRPr="005C0C85">
        <w:t>siège</w:t>
      </w:r>
      <w:r w:rsidRPr="005C0C85">
        <w:t xml:space="preserve"> social………………………………………………………………………</w:t>
      </w:r>
      <w:r>
        <w:t>…..</w:t>
      </w:r>
      <w:r w:rsidRPr="005C0C85">
        <w:t>..</w:t>
      </w:r>
      <w:r w:rsidR="000F3338">
        <w:t>.......</w:t>
      </w:r>
    </w:p>
    <w:p w14:paraId="52966725" w14:textId="77777777" w:rsidR="00267CA0" w:rsidRPr="005C0C85" w:rsidRDefault="00267CA0" w:rsidP="00267CA0"/>
    <w:p w14:paraId="6EFFDCDE" w14:textId="77777777" w:rsidR="00267CA0" w:rsidRPr="005C0C85" w:rsidRDefault="00267CA0" w:rsidP="00267CA0"/>
    <w:p w14:paraId="68C91619" w14:textId="77777777" w:rsidR="00267CA0" w:rsidRPr="005C0C85" w:rsidRDefault="00267CA0" w:rsidP="00267CA0"/>
    <w:p w14:paraId="0561BB31" w14:textId="77777777" w:rsidR="00267CA0" w:rsidRPr="005C0C85" w:rsidRDefault="00267CA0" w:rsidP="00267CA0">
      <w:pPr>
        <w:jc w:val="right"/>
        <w:rPr>
          <w:sz w:val="28"/>
          <w:szCs w:val="28"/>
        </w:rPr>
      </w:pPr>
      <w:r w:rsidRPr="005C0C85">
        <w:rPr>
          <w:sz w:val="28"/>
          <w:szCs w:val="28"/>
          <w:lang w:bidi="ar-TN"/>
        </w:rPr>
        <w:t xml:space="preserve">Signature et </w:t>
      </w:r>
      <w:r w:rsidR="000F3338" w:rsidRPr="005C0C85">
        <w:rPr>
          <w:sz w:val="28"/>
          <w:szCs w:val="28"/>
          <w:lang w:bidi="ar-TN"/>
        </w:rPr>
        <w:t>cachet</w:t>
      </w:r>
      <w:r w:rsidRPr="005C0C85">
        <w:rPr>
          <w:sz w:val="28"/>
          <w:szCs w:val="28"/>
          <w:lang w:bidi="ar-TN"/>
        </w:rPr>
        <w:t xml:space="preserve"> du soumissionnaire</w:t>
      </w:r>
    </w:p>
    <w:p w14:paraId="1156EED1" w14:textId="77777777" w:rsidR="00267CA0" w:rsidRPr="002F5174" w:rsidRDefault="00267CA0" w:rsidP="00267CA0">
      <w:pPr>
        <w:rPr>
          <w:rFonts w:ascii="Arial" w:hAnsi="Arial" w:cs="Arial"/>
          <w:b/>
          <w:bCs/>
          <w:sz w:val="44"/>
          <w:szCs w:val="44"/>
        </w:rPr>
      </w:pPr>
    </w:p>
    <w:sectPr w:rsidR="00267CA0" w:rsidRPr="002F5174" w:rsidSect="003267CF">
      <w:footerReference w:type="even" r:id="rId9"/>
      <w:footerReference w:type="default" r:id="rId10"/>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BE9F" w14:textId="77777777" w:rsidR="00FF7F6A" w:rsidRDefault="00FF7F6A">
      <w:r>
        <w:separator/>
      </w:r>
    </w:p>
  </w:endnote>
  <w:endnote w:type="continuationSeparator" w:id="0">
    <w:p w14:paraId="66D0371B" w14:textId="77777777" w:rsidR="00FF7F6A" w:rsidRDefault="00FF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7C9C" w14:textId="77777777" w:rsidR="002F5174" w:rsidRDefault="002F5174" w:rsidP="001664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6592504" w14:textId="77777777" w:rsidR="002F5174" w:rsidRDefault="002F51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BBAD" w14:textId="77777777" w:rsidR="002F5174" w:rsidRDefault="002F5174" w:rsidP="001664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F7868">
      <w:rPr>
        <w:rStyle w:val="Numrodepage"/>
        <w:noProof/>
      </w:rPr>
      <w:t>2</w:t>
    </w:r>
    <w:r>
      <w:rPr>
        <w:rStyle w:val="Numrodepage"/>
      </w:rPr>
      <w:fldChar w:fldCharType="end"/>
    </w:r>
  </w:p>
  <w:p w14:paraId="64BDC964" w14:textId="77777777" w:rsidR="002F5174" w:rsidRDefault="002F51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0FAB" w14:textId="77777777" w:rsidR="00FF7F6A" w:rsidRDefault="00FF7F6A">
      <w:r>
        <w:separator/>
      </w:r>
    </w:p>
  </w:footnote>
  <w:footnote w:type="continuationSeparator" w:id="0">
    <w:p w14:paraId="1235F3D6" w14:textId="77777777" w:rsidR="00FF7F6A" w:rsidRDefault="00FF7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9222B7"/>
    <w:multiLevelType w:val="hybridMultilevel"/>
    <w:tmpl w:val="F9BE91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F22B45"/>
    <w:multiLevelType w:val="hybridMultilevel"/>
    <w:tmpl w:val="3E5843DC"/>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 w15:restartNumberingAfterBreak="0">
    <w:nsid w:val="30974DDE"/>
    <w:multiLevelType w:val="hybridMultilevel"/>
    <w:tmpl w:val="FEAA81F8"/>
    <w:lvl w:ilvl="0" w:tplc="A3382970">
      <w:start w:val="1"/>
      <w:numFmt w:val="upp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DC3FFC"/>
    <w:multiLevelType w:val="hybridMultilevel"/>
    <w:tmpl w:val="6D76A80C"/>
    <w:lvl w:ilvl="0" w:tplc="040C000F">
      <w:start w:val="1"/>
      <w:numFmt w:val="decimal"/>
      <w:lvlText w:val="%1."/>
      <w:lvlJc w:val="left"/>
      <w:pPr>
        <w:tabs>
          <w:tab w:val="num" w:pos="502"/>
        </w:tabs>
        <w:ind w:left="502" w:right="720" w:hanging="360"/>
      </w:pPr>
    </w:lvl>
    <w:lvl w:ilvl="1" w:tplc="7E5C0280">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5" w15:restartNumberingAfterBreak="0">
    <w:nsid w:val="4D130A2B"/>
    <w:multiLevelType w:val="hybridMultilevel"/>
    <w:tmpl w:val="72D27074"/>
    <w:lvl w:ilvl="0" w:tplc="A3382970">
      <w:start w:val="1"/>
      <w:numFmt w:val="upp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EC2CE8"/>
    <w:multiLevelType w:val="hybridMultilevel"/>
    <w:tmpl w:val="FDE6F542"/>
    <w:lvl w:ilvl="0" w:tplc="5360E1A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F94D80"/>
    <w:multiLevelType w:val="hybridMultilevel"/>
    <w:tmpl w:val="92681456"/>
    <w:lvl w:ilvl="0" w:tplc="A3382970">
      <w:start w:val="1"/>
      <w:numFmt w:val="upp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DE44EA"/>
    <w:multiLevelType w:val="hybridMultilevel"/>
    <w:tmpl w:val="8BD03E86"/>
    <w:lvl w:ilvl="0" w:tplc="A3382970">
      <w:start w:val="1"/>
      <w:numFmt w:val="upperRoman"/>
      <w:lvlText w:val="%1."/>
      <w:lvlJc w:val="righ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8"/>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43A"/>
    <w:rsid w:val="00001CF1"/>
    <w:rsid w:val="000071C9"/>
    <w:rsid w:val="00010115"/>
    <w:rsid w:val="000122FE"/>
    <w:rsid w:val="00016179"/>
    <w:rsid w:val="0002400C"/>
    <w:rsid w:val="000248EF"/>
    <w:rsid w:val="00027929"/>
    <w:rsid w:val="000300C6"/>
    <w:rsid w:val="00037758"/>
    <w:rsid w:val="00050652"/>
    <w:rsid w:val="000536D1"/>
    <w:rsid w:val="0006148E"/>
    <w:rsid w:val="00067B55"/>
    <w:rsid w:val="00071FC4"/>
    <w:rsid w:val="00077E76"/>
    <w:rsid w:val="00082C91"/>
    <w:rsid w:val="0008489B"/>
    <w:rsid w:val="000941C5"/>
    <w:rsid w:val="000B5691"/>
    <w:rsid w:val="000C27C2"/>
    <w:rsid w:val="000D2C4F"/>
    <w:rsid w:val="000E098F"/>
    <w:rsid w:val="000E32E1"/>
    <w:rsid w:val="000E791D"/>
    <w:rsid w:val="000F30D4"/>
    <w:rsid w:val="000F3338"/>
    <w:rsid w:val="00116529"/>
    <w:rsid w:val="00117C40"/>
    <w:rsid w:val="001307CD"/>
    <w:rsid w:val="0013223A"/>
    <w:rsid w:val="0013311B"/>
    <w:rsid w:val="00140C13"/>
    <w:rsid w:val="00142061"/>
    <w:rsid w:val="00154445"/>
    <w:rsid w:val="001664E4"/>
    <w:rsid w:val="00166F47"/>
    <w:rsid w:val="0017190A"/>
    <w:rsid w:val="00173CA3"/>
    <w:rsid w:val="0017446B"/>
    <w:rsid w:val="00182A33"/>
    <w:rsid w:val="0018397C"/>
    <w:rsid w:val="001A0D80"/>
    <w:rsid w:val="001A744C"/>
    <w:rsid w:val="001B43A3"/>
    <w:rsid w:val="001C28F9"/>
    <w:rsid w:val="001C3F5E"/>
    <w:rsid w:val="001C4D44"/>
    <w:rsid w:val="001D0F03"/>
    <w:rsid w:val="001D5293"/>
    <w:rsid w:val="001E5C01"/>
    <w:rsid w:val="001F625A"/>
    <w:rsid w:val="00201492"/>
    <w:rsid w:val="00202A82"/>
    <w:rsid w:val="00210E05"/>
    <w:rsid w:val="00222FC9"/>
    <w:rsid w:val="002341CB"/>
    <w:rsid w:val="00242E91"/>
    <w:rsid w:val="002472A1"/>
    <w:rsid w:val="00250F7E"/>
    <w:rsid w:val="0025162E"/>
    <w:rsid w:val="0025164D"/>
    <w:rsid w:val="00252655"/>
    <w:rsid w:val="002578B5"/>
    <w:rsid w:val="002627D9"/>
    <w:rsid w:val="00267CA0"/>
    <w:rsid w:val="00271CB9"/>
    <w:rsid w:val="0027761A"/>
    <w:rsid w:val="0027761E"/>
    <w:rsid w:val="00294A22"/>
    <w:rsid w:val="002B0524"/>
    <w:rsid w:val="002B0BA4"/>
    <w:rsid w:val="002C75EC"/>
    <w:rsid w:val="002D458A"/>
    <w:rsid w:val="002D5A6E"/>
    <w:rsid w:val="002D7C92"/>
    <w:rsid w:val="002E09DB"/>
    <w:rsid w:val="002E38F7"/>
    <w:rsid w:val="002E6A7D"/>
    <w:rsid w:val="002E6F24"/>
    <w:rsid w:val="002E7ED9"/>
    <w:rsid w:val="002F5174"/>
    <w:rsid w:val="00301A9E"/>
    <w:rsid w:val="003076ED"/>
    <w:rsid w:val="00323040"/>
    <w:rsid w:val="0032351A"/>
    <w:rsid w:val="00323A06"/>
    <w:rsid w:val="003267CF"/>
    <w:rsid w:val="00326AF2"/>
    <w:rsid w:val="003348DA"/>
    <w:rsid w:val="003401F0"/>
    <w:rsid w:val="0034088A"/>
    <w:rsid w:val="00347199"/>
    <w:rsid w:val="00366CB3"/>
    <w:rsid w:val="003720B9"/>
    <w:rsid w:val="00374D35"/>
    <w:rsid w:val="00382222"/>
    <w:rsid w:val="003A2280"/>
    <w:rsid w:val="003A55D6"/>
    <w:rsid w:val="003A6035"/>
    <w:rsid w:val="003B19DC"/>
    <w:rsid w:val="003B3EA7"/>
    <w:rsid w:val="003C29EB"/>
    <w:rsid w:val="003C4AAF"/>
    <w:rsid w:val="003E1C05"/>
    <w:rsid w:val="003E6076"/>
    <w:rsid w:val="003E79BB"/>
    <w:rsid w:val="003F3C0B"/>
    <w:rsid w:val="003F7868"/>
    <w:rsid w:val="003F7CE8"/>
    <w:rsid w:val="0041126B"/>
    <w:rsid w:val="00424A52"/>
    <w:rsid w:val="0044763A"/>
    <w:rsid w:val="00457916"/>
    <w:rsid w:val="00466D98"/>
    <w:rsid w:val="00470AAB"/>
    <w:rsid w:val="0047654F"/>
    <w:rsid w:val="0047665D"/>
    <w:rsid w:val="004769E4"/>
    <w:rsid w:val="00490F8C"/>
    <w:rsid w:val="00497E03"/>
    <w:rsid w:val="004A01FB"/>
    <w:rsid w:val="004A138D"/>
    <w:rsid w:val="004A24F2"/>
    <w:rsid w:val="004C29B0"/>
    <w:rsid w:val="004D4FB3"/>
    <w:rsid w:val="004E0A67"/>
    <w:rsid w:val="004F6055"/>
    <w:rsid w:val="00502D28"/>
    <w:rsid w:val="0050786E"/>
    <w:rsid w:val="00512D9D"/>
    <w:rsid w:val="00525670"/>
    <w:rsid w:val="0052722C"/>
    <w:rsid w:val="00540F30"/>
    <w:rsid w:val="005546F5"/>
    <w:rsid w:val="00562A02"/>
    <w:rsid w:val="00566E51"/>
    <w:rsid w:val="005A6CDA"/>
    <w:rsid w:val="005B377E"/>
    <w:rsid w:val="005B568A"/>
    <w:rsid w:val="005C10BD"/>
    <w:rsid w:val="005D10BF"/>
    <w:rsid w:val="005D23EF"/>
    <w:rsid w:val="005D3F99"/>
    <w:rsid w:val="005D50ED"/>
    <w:rsid w:val="005D7C3D"/>
    <w:rsid w:val="005E63A7"/>
    <w:rsid w:val="005E6A4B"/>
    <w:rsid w:val="005E7B03"/>
    <w:rsid w:val="005F049E"/>
    <w:rsid w:val="005F0702"/>
    <w:rsid w:val="005F54F0"/>
    <w:rsid w:val="006155E0"/>
    <w:rsid w:val="00622C98"/>
    <w:rsid w:val="0062358C"/>
    <w:rsid w:val="00623670"/>
    <w:rsid w:val="00625E55"/>
    <w:rsid w:val="0063268F"/>
    <w:rsid w:val="00655788"/>
    <w:rsid w:val="006647AC"/>
    <w:rsid w:val="00671179"/>
    <w:rsid w:val="00685ADF"/>
    <w:rsid w:val="00694412"/>
    <w:rsid w:val="006A0FC5"/>
    <w:rsid w:val="006B4658"/>
    <w:rsid w:val="006C00CA"/>
    <w:rsid w:val="006C5B5C"/>
    <w:rsid w:val="006D2123"/>
    <w:rsid w:val="006E592A"/>
    <w:rsid w:val="006F2108"/>
    <w:rsid w:val="006F5788"/>
    <w:rsid w:val="006F7976"/>
    <w:rsid w:val="00710F30"/>
    <w:rsid w:val="007148EB"/>
    <w:rsid w:val="0072008E"/>
    <w:rsid w:val="00740253"/>
    <w:rsid w:val="00741023"/>
    <w:rsid w:val="00744E33"/>
    <w:rsid w:val="00750E4E"/>
    <w:rsid w:val="00760D87"/>
    <w:rsid w:val="00770690"/>
    <w:rsid w:val="0077335E"/>
    <w:rsid w:val="00774974"/>
    <w:rsid w:val="00774CA4"/>
    <w:rsid w:val="007818DA"/>
    <w:rsid w:val="00784B68"/>
    <w:rsid w:val="00790D2D"/>
    <w:rsid w:val="00794323"/>
    <w:rsid w:val="00795CEE"/>
    <w:rsid w:val="007A001A"/>
    <w:rsid w:val="007A3B1F"/>
    <w:rsid w:val="007A4EC6"/>
    <w:rsid w:val="007C08A3"/>
    <w:rsid w:val="007C6938"/>
    <w:rsid w:val="007D10DF"/>
    <w:rsid w:val="007D302C"/>
    <w:rsid w:val="007E5386"/>
    <w:rsid w:val="007E5C47"/>
    <w:rsid w:val="007F02A1"/>
    <w:rsid w:val="007F2992"/>
    <w:rsid w:val="007F2C90"/>
    <w:rsid w:val="007F32EF"/>
    <w:rsid w:val="0080458A"/>
    <w:rsid w:val="00812C08"/>
    <w:rsid w:val="00815C1A"/>
    <w:rsid w:val="00816674"/>
    <w:rsid w:val="00816E36"/>
    <w:rsid w:val="00827CCD"/>
    <w:rsid w:val="00843FC7"/>
    <w:rsid w:val="008649B1"/>
    <w:rsid w:val="00867D2E"/>
    <w:rsid w:val="00872776"/>
    <w:rsid w:val="0088608F"/>
    <w:rsid w:val="008865CA"/>
    <w:rsid w:val="00886FF4"/>
    <w:rsid w:val="00890E54"/>
    <w:rsid w:val="008A0930"/>
    <w:rsid w:val="008B0880"/>
    <w:rsid w:val="008B1D6D"/>
    <w:rsid w:val="008B50BD"/>
    <w:rsid w:val="008C6D04"/>
    <w:rsid w:val="008C70FE"/>
    <w:rsid w:val="008D5B4D"/>
    <w:rsid w:val="008D77A2"/>
    <w:rsid w:val="008F188F"/>
    <w:rsid w:val="008F3191"/>
    <w:rsid w:val="008F5090"/>
    <w:rsid w:val="00910FAC"/>
    <w:rsid w:val="00911AE9"/>
    <w:rsid w:val="00917F06"/>
    <w:rsid w:val="00922182"/>
    <w:rsid w:val="0092762F"/>
    <w:rsid w:val="009332BE"/>
    <w:rsid w:val="0094417F"/>
    <w:rsid w:val="00945617"/>
    <w:rsid w:val="00966D90"/>
    <w:rsid w:val="00970901"/>
    <w:rsid w:val="00973EA3"/>
    <w:rsid w:val="00987667"/>
    <w:rsid w:val="00997EE9"/>
    <w:rsid w:val="009A159E"/>
    <w:rsid w:val="009D7D49"/>
    <w:rsid w:val="009E0356"/>
    <w:rsid w:val="009E5D4B"/>
    <w:rsid w:val="009E5D5C"/>
    <w:rsid w:val="009F1C59"/>
    <w:rsid w:val="009F3D1E"/>
    <w:rsid w:val="00A24F4B"/>
    <w:rsid w:val="00A2703D"/>
    <w:rsid w:val="00A339DA"/>
    <w:rsid w:val="00A441C7"/>
    <w:rsid w:val="00A5024D"/>
    <w:rsid w:val="00A53970"/>
    <w:rsid w:val="00A601EE"/>
    <w:rsid w:val="00A618BA"/>
    <w:rsid w:val="00A75F94"/>
    <w:rsid w:val="00A773EB"/>
    <w:rsid w:val="00A83F89"/>
    <w:rsid w:val="00A93650"/>
    <w:rsid w:val="00A946DE"/>
    <w:rsid w:val="00A968B7"/>
    <w:rsid w:val="00AA17E2"/>
    <w:rsid w:val="00AA26B6"/>
    <w:rsid w:val="00AA7AF8"/>
    <w:rsid w:val="00AB3573"/>
    <w:rsid w:val="00AB5F71"/>
    <w:rsid w:val="00AC3A85"/>
    <w:rsid w:val="00AC436E"/>
    <w:rsid w:val="00AE42AF"/>
    <w:rsid w:val="00AE4960"/>
    <w:rsid w:val="00AE525E"/>
    <w:rsid w:val="00AE704E"/>
    <w:rsid w:val="00AF368E"/>
    <w:rsid w:val="00B04E81"/>
    <w:rsid w:val="00B10B48"/>
    <w:rsid w:val="00B21580"/>
    <w:rsid w:val="00B252F1"/>
    <w:rsid w:val="00B37A87"/>
    <w:rsid w:val="00B40870"/>
    <w:rsid w:val="00B42E5E"/>
    <w:rsid w:val="00B42F47"/>
    <w:rsid w:val="00B43E27"/>
    <w:rsid w:val="00B444F6"/>
    <w:rsid w:val="00B547DA"/>
    <w:rsid w:val="00B56A1B"/>
    <w:rsid w:val="00B64361"/>
    <w:rsid w:val="00B76DE2"/>
    <w:rsid w:val="00B87CE8"/>
    <w:rsid w:val="00B91385"/>
    <w:rsid w:val="00B941DB"/>
    <w:rsid w:val="00BA104B"/>
    <w:rsid w:val="00BA116D"/>
    <w:rsid w:val="00BA2603"/>
    <w:rsid w:val="00BA2ADC"/>
    <w:rsid w:val="00BB0E12"/>
    <w:rsid w:val="00BD0C15"/>
    <w:rsid w:val="00BD33FE"/>
    <w:rsid w:val="00BE47C7"/>
    <w:rsid w:val="00BE5572"/>
    <w:rsid w:val="00BF7709"/>
    <w:rsid w:val="00C00CAA"/>
    <w:rsid w:val="00C035EE"/>
    <w:rsid w:val="00C041FC"/>
    <w:rsid w:val="00C04B8F"/>
    <w:rsid w:val="00C1736D"/>
    <w:rsid w:val="00C26DAA"/>
    <w:rsid w:val="00C33BC3"/>
    <w:rsid w:val="00C369E0"/>
    <w:rsid w:val="00C46FBF"/>
    <w:rsid w:val="00C47C9E"/>
    <w:rsid w:val="00C540A6"/>
    <w:rsid w:val="00C547D8"/>
    <w:rsid w:val="00C57E4E"/>
    <w:rsid w:val="00C647D0"/>
    <w:rsid w:val="00C73B36"/>
    <w:rsid w:val="00C73E10"/>
    <w:rsid w:val="00C74E27"/>
    <w:rsid w:val="00C7562A"/>
    <w:rsid w:val="00C809DF"/>
    <w:rsid w:val="00C82BD9"/>
    <w:rsid w:val="00C872A5"/>
    <w:rsid w:val="00C92019"/>
    <w:rsid w:val="00C94C4F"/>
    <w:rsid w:val="00CA2D12"/>
    <w:rsid w:val="00CA3D7F"/>
    <w:rsid w:val="00CB5947"/>
    <w:rsid w:val="00CB71C4"/>
    <w:rsid w:val="00CC2EBF"/>
    <w:rsid w:val="00CE5186"/>
    <w:rsid w:val="00CE727F"/>
    <w:rsid w:val="00CF3D89"/>
    <w:rsid w:val="00D032C0"/>
    <w:rsid w:val="00D10B85"/>
    <w:rsid w:val="00D147F7"/>
    <w:rsid w:val="00D30D6D"/>
    <w:rsid w:val="00D44372"/>
    <w:rsid w:val="00D47D40"/>
    <w:rsid w:val="00D514F4"/>
    <w:rsid w:val="00D62614"/>
    <w:rsid w:val="00D65860"/>
    <w:rsid w:val="00D72BA4"/>
    <w:rsid w:val="00D75F5E"/>
    <w:rsid w:val="00D8338F"/>
    <w:rsid w:val="00D871CA"/>
    <w:rsid w:val="00D9043A"/>
    <w:rsid w:val="00D949A4"/>
    <w:rsid w:val="00DA3B71"/>
    <w:rsid w:val="00DA3BFE"/>
    <w:rsid w:val="00DB2E48"/>
    <w:rsid w:val="00DB329B"/>
    <w:rsid w:val="00DB7838"/>
    <w:rsid w:val="00DB7E4E"/>
    <w:rsid w:val="00DC1431"/>
    <w:rsid w:val="00DC2367"/>
    <w:rsid w:val="00DC2A90"/>
    <w:rsid w:val="00DE30BC"/>
    <w:rsid w:val="00DE3187"/>
    <w:rsid w:val="00DE6E50"/>
    <w:rsid w:val="00DF380D"/>
    <w:rsid w:val="00DF7592"/>
    <w:rsid w:val="00E07AAD"/>
    <w:rsid w:val="00E11944"/>
    <w:rsid w:val="00E209BF"/>
    <w:rsid w:val="00E22839"/>
    <w:rsid w:val="00E23D90"/>
    <w:rsid w:val="00E256CF"/>
    <w:rsid w:val="00E27A84"/>
    <w:rsid w:val="00E30031"/>
    <w:rsid w:val="00E306B1"/>
    <w:rsid w:val="00E30B4B"/>
    <w:rsid w:val="00E469FD"/>
    <w:rsid w:val="00E5367E"/>
    <w:rsid w:val="00E63068"/>
    <w:rsid w:val="00E656AE"/>
    <w:rsid w:val="00E75FB6"/>
    <w:rsid w:val="00E827B1"/>
    <w:rsid w:val="00E96232"/>
    <w:rsid w:val="00E96BB3"/>
    <w:rsid w:val="00EA2F18"/>
    <w:rsid w:val="00EB4E0F"/>
    <w:rsid w:val="00EC3D9F"/>
    <w:rsid w:val="00ED22B1"/>
    <w:rsid w:val="00EE01A0"/>
    <w:rsid w:val="00EE0CAD"/>
    <w:rsid w:val="00EE5AD7"/>
    <w:rsid w:val="00F11C88"/>
    <w:rsid w:val="00F153CD"/>
    <w:rsid w:val="00F165FC"/>
    <w:rsid w:val="00F2651B"/>
    <w:rsid w:val="00F34B5C"/>
    <w:rsid w:val="00F34FA7"/>
    <w:rsid w:val="00F361EE"/>
    <w:rsid w:val="00F5066A"/>
    <w:rsid w:val="00F5558D"/>
    <w:rsid w:val="00F56C19"/>
    <w:rsid w:val="00F660A9"/>
    <w:rsid w:val="00F766E1"/>
    <w:rsid w:val="00F91C33"/>
    <w:rsid w:val="00F944FA"/>
    <w:rsid w:val="00FA139D"/>
    <w:rsid w:val="00FA6C2B"/>
    <w:rsid w:val="00FB0A43"/>
    <w:rsid w:val="00FC5991"/>
    <w:rsid w:val="00FE065A"/>
    <w:rsid w:val="00FE462C"/>
    <w:rsid w:val="00FE5C63"/>
    <w:rsid w:val="00FF1644"/>
    <w:rsid w:val="00FF1750"/>
    <w:rsid w:val="00FF6509"/>
    <w:rsid w:val="00FF7F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8CB56F"/>
  <w15:docId w15:val="{70F712F4-D343-43F1-B9A2-E8ADF02C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382222"/>
    <w:pPr>
      <w:keepNext/>
      <w:numPr>
        <w:numId w:val="2"/>
      </w:numPr>
      <w:suppressAutoHyphens/>
      <w:jc w:val="center"/>
      <w:outlineLvl w:val="0"/>
    </w:pPr>
    <w:rPr>
      <w:rFonts w:ascii="Arial" w:hAnsi="Arial" w:cs="Arial"/>
      <w:sz w:val="44"/>
      <w:szCs w:val="44"/>
      <w:lang w:eastAsia="ar-SA"/>
    </w:rPr>
  </w:style>
  <w:style w:type="paragraph" w:styleId="Titre3">
    <w:name w:val="heading 3"/>
    <w:basedOn w:val="Normal"/>
    <w:next w:val="Normal"/>
    <w:qFormat/>
    <w:rsid w:val="00382222"/>
    <w:pPr>
      <w:keepNext/>
      <w:numPr>
        <w:ilvl w:val="2"/>
        <w:numId w:val="2"/>
      </w:numPr>
      <w:suppressAutoHyphens/>
      <w:jc w:val="center"/>
      <w:outlineLvl w:val="2"/>
    </w:pPr>
    <w:rPr>
      <w:rFonts w:ascii="Arial" w:hAnsi="Arial" w:cs="Arial"/>
      <w:b/>
      <w:bCs/>
      <w:i/>
      <w:iCs/>
      <w:sz w:val="44"/>
      <w:szCs w:val="4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9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AC436E"/>
    <w:pPr>
      <w:tabs>
        <w:tab w:val="center" w:pos="4536"/>
        <w:tab w:val="right" w:pos="9072"/>
      </w:tabs>
    </w:pPr>
  </w:style>
  <w:style w:type="character" w:styleId="Numrodepage">
    <w:name w:val="page number"/>
    <w:basedOn w:val="Policepardfaut"/>
    <w:rsid w:val="00AC436E"/>
  </w:style>
  <w:style w:type="paragraph" w:styleId="Textedebulles">
    <w:name w:val="Balloon Text"/>
    <w:basedOn w:val="Normal"/>
    <w:link w:val="TextedebullesCar"/>
    <w:rsid w:val="009D7D49"/>
    <w:rPr>
      <w:rFonts w:ascii="Segoe UI" w:hAnsi="Segoe UI" w:cs="Segoe UI"/>
      <w:sz w:val="18"/>
      <w:szCs w:val="18"/>
    </w:rPr>
  </w:style>
  <w:style w:type="character" w:customStyle="1" w:styleId="TextedebullesCar">
    <w:name w:val="Texte de bulles Car"/>
    <w:link w:val="Textedebulles"/>
    <w:rsid w:val="009D7D49"/>
    <w:rPr>
      <w:rFonts w:ascii="Segoe UI" w:hAnsi="Segoe UI" w:cs="Segoe UI"/>
      <w:sz w:val="18"/>
      <w:szCs w:val="18"/>
    </w:rPr>
  </w:style>
  <w:style w:type="character" w:styleId="Lienhypertexte">
    <w:name w:val="Hyperlink"/>
    <w:uiPriority w:val="99"/>
    <w:unhideWhenUsed/>
    <w:rsid w:val="007D302C"/>
    <w:rPr>
      <w:color w:val="0000FF"/>
      <w:u w:val="single"/>
    </w:rPr>
  </w:style>
  <w:style w:type="table" w:customStyle="1" w:styleId="TableGrid">
    <w:name w:val="TableGrid"/>
    <w:rsid w:val="002F5174"/>
    <w:rPr>
      <w:rFonts w:ascii="Calibri" w:hAnsi="Calibri" w:cs="Arial"/>
      <w:sz w:val="22"/>
      <w:szCs w:val="22"/>
    </w:rPr>
    <w:tblPr>
      <w:tblCellMar>
        <w:top w:w="0" w:type="dxa"/>
        <w:left w:w="0" w:type="dxa"/>
        <w:bottom w:w="0" w:type="dxa"/>
        <w:right w:w="0" w:type="dxa"/>
      </w:tblCellMar>
    </w:tblPr>
  </w:style>
  <w:style w:type="paragraph" w:styleId="Paragraphedeliste">
    <w:name w:val="List Paragraph"/>
    <w:basedOn w:val="Normal"/>
    <w:uiPriority w:val="34"/>
    <w:qFormat/>
    <w:rsid w:val="000F33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16.10.200/exchweb/bin/redir.asp?URL=https://www.soretras.com.tn/off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DA3D-0B43-47CE-BD98-9A9A18D5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1164</Words>
  <Characters>6636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 TERRASSEMENT</vt:lpstr>
      <vt:lpstr>I- TERRASSEMENT</vt:lpstr>
    </vt:vector>
  </TitlesOfParts>
  <Company>.</Company>
  <LinksUpToDate>false</LinksUpToDate>
  <CharactersWithSpaces>7785</CharactersWithSpaces>
  <SharedDoc>false</SharedDoc>
  <HLinks>
    <vt:vector size="6" baseType="variant">
      <vt:variant>
        <vt:i4>5111902</vt:i4>
      </vt:variant>
      <vt:variant>
        <vt:i4>0</vt:i4>
      </vt:variant>
      <vt:variant>
        <vt:i4>0</vt:i4>
      </vt:variant>
      <vt:variant>
        <vt:i4>5</vt:i4>
      </vt:variant>
      <vt:variant>
        <vt:lpwstr>http://10.16.10.200/exchweb/bin/redir.asp?URL=https://www.soretras.com.tn/offres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TERRASSEMENT</dc:title>
  <dc:creator>.</dc:creator>
  <cp:lastModifiedBy>feker masmoudi</cp:lastModifiedBy>
  <cp:revision>4</cp:revision>
  <cp:lastPrinted>2022-04-04T09:48:00Z</cp:lastPrinted>
  <dcterms:created xsi:type="dcterms:W3CDTF">2022-04-08T07:28:00Z</dcterms:created>
  <dcterms:modified xsi:type="dcterms:W3CDTF">2022-04-08T08:03:00Z</dcterms:modified>
</cp:coreProperties>
</file>